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366" w:rsidRPr="00076D5D" w:rsidRDefault="009D6366">
      <w:pPr>
        <w:rPr>
          <w:rFonts w:ascii="Times New Roman" w:hAnsi="Times New Roman" w:cs="Times New Roman"/>
          <w:sz w:val="24"/>
          <w:szCs w:val="24"/>
        </w:rPr>
      </w:pPr>
    </w:p>
    <w:tbl>
      <w:tblPr>
        <w:tblW w:w="524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9"/>
        <w:gridCol w:w="3135"/>
        <w:gridCol w:w="518"/>
        <w:gridCol w:w="710"/>
        <w:gridCol w:w="2451"/>
        <w:gridCol w:w="1400"/>
        <w:gridCol w:w="848"/>
        <w:gridCol w:w="9"/>
      </w:tblGrid>
      <w:tr w:rsidR="00076D5D" w:rsidRPr="00FA6C2E" w:rsidTr="00076D5D">
        <w:trPr>
          <w:gridAfter w:val="1"/>
          <w:wAfter w:w="4" w:type="pct"/>
          <w:cantSplit/>
          <w:trHeight w:val="473"/>
        </w:trPr>
        <w:tc>
          <w:tcPr>
            <w:tcW w:w="4996" w:type="pct"/>
            <w:gridSpan w:val="8"/>
          </w:tcPr>
          <w:p w:rsidR="00076D5D" w:rsidRPr="00FA6C2E" w:rsidRDefault="00076D5D" w:rsidP="00141C91">
            <w:pPr>
              <w:pStyle w:val="AssignmentTemplate"/>
              <w:widowControl w:val="0"/>
              <w:spacing w:before="0" w:after="0"/>
              <w:rPr>
                <w:rFonts w:ascii="Times New Roman" w:hAnsi="Times New Roman"/>
                <w:sz w:val="24"/>
                <w:szCs w:val="24"/>
                <w:lang w:val="ru-RU"/>
              </w:rPr>
            </w:pPr>
            <w:r w:rsidRPr="00FA6C2E">
              <w:rPr>
                <w:rFonts w:ascii="Times New Roman" w:hAnsi="Times New Roman"/>
                <w:sz w:val="24"/>
                <w:szCs w:val="24"/>
                <w:lang w:val="ru-RU"/>
              </w:rPr>
              <w:t xml:space="preserve">Школа: </w:t>
            </w:r>
            <w:r>
              <w:rPr>
                <w:rFonts w:ascii="Times New Roman" w:hAnsi="Times New Roman"/>
                <w:sz w:val="24"/>
                <w:szCs w:val="24"/>
                <w:lang w:val="ru-RU"/>
              </w:rPr>
              <w:t xml:space="preserve"> ГУ «Лозовская основная школа»</w:t>
            </w:r>
          </w:p>
        </w:tc>
      </w:tr>
      <w:tr w:rsidR="00076D5D" w:rsidRPr="00FA6C2E" w:rsidTr="00076D5D">
        <w:trPr>
          <w:gridAfter w:val="1"/>
          <w:wAfter w:w="4" w:type="pct"/>
          <w:cantSplit/>
          <w:trHeight w:val="472"/>
        </w:trPr>
        <w:tc>
          <w:tcPr>
            <w:tcW w:w="2845" w:type="pct"/>
            <w:gridSpan w:val="5"/>
          </w:tcPr>
          <w:p w:rsidR="00076D5D" w:rsidRPr="00FA6C2E" w:rsidRDefault="00076D5D" w:rsidP="00076D5D">
            <w:pPr>
              <w:pStyle w:val="AssignmentTemplate"/>
              <w:widowControl w:val="0"/>
              <w:spacing w:before="0" w:after="0"/>
              <w:ind w:left="459"/>
              <w:rPr>
                <w:rFonts w:ascii="Times New Roman" w:hAnsi="Times New Roman"/>
                <w:sz w:val="24"/>
                <w:szCs w:val="24"/>
                <w:lang w:val="ru-RU"/>
              </w:rPr>
            </w:pPr>
            <w:r w:rsidRPr="00FA6C2E">
              <w:rPr>
                <w:rFonts w:ascii="Times New Roman" w:hAnsi="Times New Roman"/>
                <w:sz w:val="24"/>
                <w:szCs w:val="24"/>
                <w:lang w:val="ru-RU"/>
              </w:rPr>
              <w:t>Дата</w:t>
            </w:r>
            <w:r w:rsidRPr="00FA6C2E">
              <w:rPr>
                <w:rFonts w:ascii="Times New Roman" w:hAnsi="Times New Roman"/>
                <w:sz w:val="24"/>
                <w:szCs w:val="24"/>
              </w:rPr>
              <w:t>:</w:t>
            </w:r>
            <w:r w:rsidRPr="00FA6C2E">
              <w:rPr>
                <w:rFonts w:ascii="Times New Roman" w:hAnsi="Times New Roman"/>
                <w:sz w:val="24"/>
                <w:szCs w:val="24"/>
                <w:lang w:val="ru-RU"/>
              </w:rPr>
              <w:t>«____»____________20___г.</w:t>
            </w:r>
          </w:p>
          <w:p w:rsidR="00076D5D" w:rsidRPr="00FA6C2E" w:rsidRDefault="00076D5D" w:rsidP="00076D5D">
            <w:pPr>
              <w:pStyle w:val="AssignmentTemplate"/>
              <w:widowControl w:val="0"/>
              <w:spacing w:before="0" w:after="0"/>
              <w:ind w:left="459"/>
              <w:rPr>
                <w:rFonts w:ascii="Times New Roman" w:hAnsi="Times New Roman"/>
                <w:sz w:val="24"/>
                <w:szCs w:val="24"/>
                <w:lang w:val="ru-RU"/>
              </w:rPr>
            </w:pPr>
          </w:p>
        </w:tc>
        <w:tc>
          <w:tcPr>
            <w:tcW w:w="2151" w:type="pct"/>
            <w:gridSpan w:val="3"/>
          </w:tcPr>
          <w:p w:rsidR="00076D5D" w:rsidRPr="00FA6C2E" w:rsidRDefault="00076D5D" w:rsidP="00141C91">
            <w:pPr>
              <w:pStyle w:val="AssignmentTemplate"/>
              <w:widowControl w:val="0"/>
              <w:spacing w:before="0" w:after="0"/>
              <w:rPr>
                <w:rFonts w:ascii="Times New Roman" w:hAnsi="Times New Roman"/>
                <w:b w:val="0"/>
                <w:sz w:val="24"/>
                <w:szCs w:val="24"/>
                <w:lang w:val="ru-RU"/>
              </w:rPr>
            </w:pPr>
            <w:r w:rsidRPr="00FA6C2E">
              <w:rPr>
                <w:rFonts w:ascii="Times New Roman" w:hAnsi="Times New Roman"/>
                <w:b w:val="0"/>
                <w:sz w:val="24"/>
                <w:szCs w:val="24"/>
                <w:lang w:val="ru-RU"/>
              </w:rPr>
              <w:t xml:space="preserve">ФИО учителя: </w:t>
            </w:r>
            <w:r>
              <w:rPr>
                <w:rFonts w:ascii="Times New Roman" w:hAnsi="Times New Roman"/>
                <w:b w:val="0"/>
                <w:sz w:val="24"/>
                <w:szCs w:val="24"/>
                <w:lang w:val="ru-RU"/>
              </w:rPr>
              <w:t>Кайданович С.В.</w:t>
            </w:r>
          </w:p>
          <w:p w:rsidR="00076D5D" w:rsidRPr="00FA6C2E" w:rsidRDefault="00076D5D" w:rsidP="00141C91">
            <w:pPr>
              <w:pStyle w:val="AssignmentTemplate"/>
              <w:widowControl w:val="0"/>
              <w:spacing w:before="0" w:after="0"/>
              <w:rPr>
                <w:rFonts w:ascii="Times New Roman" w:hAnsi="Times New Roman"/>
                <w:b w:val="0"/>
                <w:sz w:val="24"/>
                <w:szCs w:val="24"/>
                <w:lang w:val="ru-RU"/>
              </w:rPr>
            </w:pPr>
          </w:p>
        </w:tc>
      </w:tr>
      <w:tr w:rsidR="00076D5D" w:rsidRPr="00FA6C2E" w:rsidTr="00076D5D">
        <w:trPr>
          <w:gridAfter w:val="1"/>
          <w:wAfter w:w="4" w:type="pct"/>
          <w:cantSplit/>
          <w:trHeight w:val="412"/>
        </w:trPr>
        <w:tc>
          <w:tcPr>
            <w:tcW w:w="2845" w:type="pct"/>
            <w:gridSpan w:val="5"/>
          </w:tcPr>
          <w:p w:rsidR="00076D5D" w:rsidRPr="00FA6C2E" w:rsidRDefault="00076D5D" w:rsidP="00141C91">
            <w:pPr>
              <w:pStyle w:val="AssignmentTemplate"/>
              <w:widowControl w:val="0"/>
              <w:spacing w:before="0" w:after="0"/>
              <w:rPr>
                <w:rFonts w:ascii="Times New Roman" w:hAnsi="Times New Roman"/>
                <w:sz w:val="24"/>
                <w:szCs w:val="24"/>
                <w:lang w:val="ru-RU"/>
              </w:rPr>
            </w:pPr>
            <w:r w:rsidRPr="00FA6C2E">
              <w:rPr>
                <w:rFonts w:ascii="Times New Roman" w:hAnsi="Times New Roman"/>
                <w:sz w:val="24"/>
                <w:szCs w:val="24"/>
                <w:lang w:val="ru-RU"/>
              </w:rPr>
              <w:t>Класс</w:t>
            </w:r>
            <w:r w:rsidRPr="00FA6C2E">
              <w:rPr>
                <w:rFonts w:ascii="Times New Roman" w:hAnsi="Times New Roman"/>
                <w:sz w:val="24"/>
                <w:szCs w:val="24"/>
              </w:rPr>
              <w:t xml:space="preserve">: </w:t>
            </w:r>
            <w:r w:rsidRPr="00FA6C2E">
              <w:rPr>
                <w:rFonts w:ascii="Times New Roman" w:hAnsi="Times New Roman"/>
                <w:sz w:val="24"/>
                <w:szCs w:val="24"/>
                <w:lang w:val="ru-RU"/>
              </w:rPr>
              <w:t>7</w:t>
            </w:r>
            <w:r>
              <w:rPr>
                <w:rFonts w:ascii="Times New Roman" w:hAnsi="Times New Roman"/>
                <w:b w:val="0"/>
                <w:sz w:val="24"/>
                <w:szCs w:val="24"/>
                <w:lang w:val="ru-RU"/>
              </w:rPr>
              <w:t xml:space="preserve"> </w:t>
            </w:r>
            <w:r w:rsidRPr="00FA6C2E">
              <w:rPr>
                <w:rFonts w:ascii="Times New Roman" w:hAnsi="Times New Roman"/>
                <w:b w:val="0"/>
                <w:sz w:val="24"/>
                <w:szCs w:val="24"/>
                <w:lang w:val="ru-RU"/>
              </w:rPr>
              <w:t xml:space="preserve"> класс.</w:t>
            </w:r>
          </w:p>
        </w:tc>
        <w:tc>
          <w:tcPr>
            <w:tcW w:w="2151" w:type="pct"/>
            <w:gridSpan w:val="3"/>
          </w:tcPr>
          <w:p w:rsidR="00076D5D" w:rsidRPr="00FA6C2E" w:rsidRDefault="00076D5D" w:rsidP="00141C91">
            <w:pPr>
              <w:pStyle w:val="AssignmentTemplate"/>
              <w:widowControl w:val="0"/>
              <w:spacing w:before="0" w:after="0"/>
              <w:rPr>
                <w:rFonts w:ascii="Times New Roman" w:hAnsi="Times New Roman"/>
                <w:b w:val="0"/>
                <w:sz w:val="24"/>
                <w:szCs w:val="24"/>
                <w:lang w:val="ru-RU"/>
              </w:rPr>
            </w:pPr>
            <w:r w:rsidRPr="00FA6C2E">
              <w:rPr>
                <w:rFonts w:ascii="Times New Roman" w:hAnsi="Times New Roman"/>
                <w:b w:val="0"/>
                <w:sz w:val="24"/>
                <w:szCs w:val="24"/>
                <w:lang w:val="ru-RU"/>
              </w:rPr>
              <w:t>Количество присутствующих</w:t>
            </w:r>
            <w:r w:rsidRPr="00FA6C2E">
              <w:rPr>
                <w:rFonts w:ascii="Times New Roman" w:hAnsi="Times New Roman"/>
                <w:b w:val="0"/>
                <w:sz w:val="24"/>
                <w:szCs w:val="24"/>
              </w:rPr>
              <w:t xml:space="preserve">: </w:t>
            </w:r>
          </w:p>
          <w:p w:rsidR="00076D5D" w:rsidRPr="00FA6C2E" w:rsidRDefault="00076D5D" w:rsidP="00141C91">
            <w:pPr>
              <w:pStyle w:val="AssignmentTemplate"/>
              <w:widowControl w:val="0"/>
              <w:spacing w:before="0" w:after="0"/>
              <w:rPr>
                <w:rFonts w:ascii="Times New Roman" w:hAnsi="Times New Roman"/>
                <w:b w:val="0"/>
                <w:sz w:val="24"/>
                <w:szCs w:val="24"/>
                <w:lang w:val="ru-RU"/>
              </w:rPr>
            </w:pPr>
            <w:r w:rsidRPr="00FA6C2E">
              <w:rPr>
                <w:rFonts w:ascii="Times New Roman" w:hAnsi="Times New Roman"/>
                <w:b w:val="0"/>
                <w:sz w:val="24"/>
                <w:szCs w:val="24"/>
                <w:lang w:val="ru-RU"/>
              </w:rPr>
              <w:t xml:space="preserve">                        отсутствующих</w:t>
            </w:r>
            <w:r w:rsidRPr="00FA6C2E">
              <w:rPr>
                <w:rFonts w:ascii="Times New Roman" w:hAnsi="Times New Roman"/>
                <w:b w:val="0"/>
                <w:sz w:val="24"/>
                <w:szCs w:val="24"/>
              </w:rPr>
              <w:t>:</w:t>
            </w:r>
          </w:p>
        </w:tc>
      </w:tr>
      <w:tr w:rsidR="00076D5D" w:rsidRPr="00FA6C2E" w:rsidTr="00076D5D">
        <w:trPr>
          <w:gridAfter w:val="1"/>
          <w:wAfter w:w="4" w:type="pct"/>
          <w:cantSplit/>
          <w:trHeight w:val="412"/>
        </w:trPr>
        <w:tc>
          <w:tcPr>
            <w:tcW w:w="2520" w:type="pct"/>
            <w:gridSpan w:val="4"/>
          </w:tcPr>
          <w:p w:rsidR="00076D5D" w:rsidRPr="00FA6C2E" w:rsidRDefault="00076D5D" w:rsidP="00141C91">
            <w:pPr>
              <w:pStyle w:val="AssignmentTemplate"/>
              <w:widowControl w:val="0"/>
              <w:spacing w:before="0" w:after="0"/>
              <w:jc w:val="right"/>
              <w:rPr>
                <w:rFonts w:ascii="Times New Roman" w:hAnsi="Times New Roman"/>
                <w:sz w:val="24"/>
                <w:szCs w:val="24"/>
                <w:lang w:val="ru-RU"/>
              </w:rPr>
            </w:pPr>
            <w:r w:rsidRPr="00FA6C2E">
              <w:rPr>
                <w:rFonts w:ascii="Times New Roman" w:hAnsi="Times New Roman"/>
                <w:sz w:val="24"/>
                <w:szCs w:val="24"/>
                <w:lang w:val="ru-RU"/>
              </w:rPr>
              <w:t>Тема урока:</w:t>
            </w:r>
          </w:p>
        </w:tc>
        <w:tc>
          <w:tcPr>
            <w:tcW w:w="2476" w:type="pct"/>
            <w:gridSpan w:val="4"/>
          </w:tcPr>
          <w:p w:rsidR="00076D5D" w:rsidRPr="00FA6C2E" w:rsidRDefault="00FF7825" w:rsidP="00141C91">
            <w:pPr>
              <w:pStyle w:val="AssignmentTemplate"/>
              <w:widowControl w:val="0"/>
              <w:spacing w:before="0" w:after="0"/>
              <w:rPr>
                <w:rFonts w:ascii="Times New Roman" w:hAnsi="Times New Roman"/>
                <w:b w:val="0"/>
                <w:sz w:val="24"/>
                <w:szCs w:val="24"/>
                <w:lang w:val="kk-KZ"/>
              </w:rPr>
            </w:pPr>
            <w:r>
              <w:rPr>
                <w:rFonts w:ascii="Times New Roman" w:hAnsi="Times New Roman"/>
                <w:b w:val="0"/>
                <w:sz w:val="24"/>
                <w:szCs w:val="24"/>
                <w:lang w:val="kk-KZ"/>
              </w:rPr>
              <w:t xml:space="preserve">Физический марафон </w:t>
            </w:r>
          </w:p>
        </w:tc>
      </w:tr>
      <w:tr w:rsidR="00076D5D" w:rsidRPr="00FA6C2E" w:rsidTr="00076D5D">
        <w:trPr>
          <w:gridAfter w:val="1"/>
          <w:wAfter w:w="4" w:type="pct"/>
          <w:cantSplit/>
        </w:trPr>
        <w:tc>
          <w:tcPr>
            <w:tcW w:w="4996" w:type="pct"/>
            <w:gridSpan w:val="8"/>
          </w:tcPr>
          <w:p w:rsidR="00076D5D" w:rsidRPr="00FA6C2E" w:rsidRDefault="00076D5D" w:rsidP="00141C91">
            <w:pPr>
              <w:widowControl w:val="0"/>
              <w:autoSpaceDE w:val="0"/>
              <w:autoSpaceDN w:val="0"/>
              <w:adjustRightInd w:val="0"/>
              <w:rPr>
                <w:rFonts w:ascii="Times New Roman" w:hAnsi="Times New Roman" w:cs="Times New Roman"/>
                <w:color w:val="1A171B"/>
              </w:rPr>
            </w:pPr>
            <w:r w:rsidRPr="00FA6C2E">
              <w:rPr>
                <w:rFonts w:ascii="Times New Roman" w:hAnsi="Times New Roman" w:cs="Times New Roman"/>
                <w:b/>
              </w:rPr>
              <w:t>Цели обучения, которые достигаются на данном уроке (ссылка на учебную программу):</w:t>
            </w:r>
          </w:p>
        </w:tc>
      </w:tr>
      <w:tr w:rsidR="00076D5D" w:rsidRPr="00FA6C2E" w:rsidTr="00076D5D">
        <w:trPr>
          <w:gridAfter w:val="1"/>
          <w:wAfter w:w="4" w:type="pct"/>
          <w:cantSplit/>
        </w:trPr>
        <w:tc>
          <w:tcPr>
            <w:tcW w:w="4996" w:type="pct"/>
            <w:gridSpan w:val="8"/>
          </w:tcPr>
          <w:p w:rsidR="00FF7825" w:rsidRDefault="00FF7825" w:rsidP="00141C91">
            <w:pPr>
              <w:rPr>
                <w:rFonts w:ascii="Times New Roman" w:hAnsi="Times New Roman" w:cs="Times New Roman"/>
                <w:sz w:val="24"/>
                <w:szCs w:val="24"/>
              </w:rPr>
            </w:pPr>
            <w:r w:rsidRPr="00FF7825">
              <w:rPr>
                <w:rFonts w:ascii="Times New Roman" w:hAnsi="Times New Roman" w:cs="Times New Roman"/>
                <w:sz w:val="24"/>
                <w:szCs w:val="24"/>
                <w:lang w:val="kk-KZ"/>
              </w:rPr>
              <w:t xml:space="preserve">7.1.2.1 </w:t>
            </w:r>
            <w:r w:rsidRPr="00FF7825">
              <w:rPr>
                <w:rFonts w:ascii="Times New Roman" w:hAnsi="Times New Roman" w:cs="Times New Roman"/>
                <w:sz w:val="24"/>
                <w:szCs w:val="24"/>
              </w:rPr>
              <w:t>соотносить физические величины с их единицами измерения С</w:t>
            </w:r>
            <w:r>
              <w:rPr>
                <w:rFonts w:ascii="Times New Roman" w:hAnsi="Times New Roman" w:cs="Times New Roman"/>
                <w:sz w:val="24"/>
                <w:szCs w:val="24"/>
              </w:rPr>
              <w:t>И</w:t>
            </w:r>
          </w:p>
          <w:p w:rsidR="00FF7825" w:rsidRPr="00FF7825" w:rsidRDefault="00FF7825" w:rsidP="00141C91">
            <w:pPr>
              <w:rPr>
                <w:rFonts w:ascii="Times New Roman" w:hAnsi="Times New Roman" w:cs="Times New Roman"/>
                <w:sz w:val="24"/>
                <w:szCs w:val="24"/>
                <w:lang w:val="kk-KZ"/>
              </w:rPr>
            </w:pPr>
            <w:r w:rsidRPr="0019036B">
              <w:rPr>
                <w:rFonts w:ascii="Times New Roman" w:hAnsi="Times New Roman" w:cs="Times New Roman"/>
                <w:lang w:val="kk-KZ"/>
              </w:rPr>
              <w:t>7.2.1.3 различать прямолинейное равномерное и неравномерное движение;</w:t>
            </w:r>
          </w:p>
        </w:tc>
      </w:tr>
      <w:tr w:rsidR="00076D5D" w:rsidRPr="00FA6C2E" w:rsidTr="00076D5D">
        <w:trPr>
          <w:gridAfter w:val="1"/>
          <w:wAfter w:w="4" w:type="pct"/>
          <w:cantSplit/>
          <w:trHeight w:val="1920"/>
        </w:trPr>
        <w:tc>
          <w:tcPr>
            <w:tcW w:w="848"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Цели обучения учащихся:</w:t>
            </w:r>
          </w:p>
        </w:tc>
        <w:tc>
          <w:tcPr>
            <w:tcW w:w="4148" w:type="pct"/>
            <w:gridSpan w:val="6"/>
          </w:tcPr>
          <w:p w:rsidR="00FF7825" w:rsidRPr="0019036B" w:rsidRDefault="00FF7825" w:rsidP="00FF7825">
            <w:pPr>
              <w:spacing w:line="240" w:lineRule="atLeast"/>
              <w:rPr>
                <w:rFonts w:ascii="Times New Roman" w:eastAsia="Times New Roman" w:hAnsi="Times New Roman" w:cs="Times New Roman"/>
              </w:rPr>
            </w:pPr>
            <w:r>
              <w:rPr>
                <w:rFonts w:ascii="Times New Roman" w:eastAsia="Times New Roman" w:hAnsi="Times New Roman" w:cs="Times New Roman"/>
                <w:iCs/>
              </w:rPr>
              <w:t>Закрепить</w:t>
            </w:r>
            <w:r w:rsidRPr="0019036B">
              <w:rPr>
                <w:rFonts w:ascii="Times New Roman" w:eastAsia="Times New Roman" w:hAnsi="Times New Roman" w:cs="Times New Roman"/>
                <w:iCs/>
              </w:rPr>
              <w:t xml:space="preserve">  знания </w:t>
            </w:r>
            <w:r w:rsidRPr="0019036B">
              <w:rPr>
                <w:rFonts w:ascii="Times New Roman" w:eastAsia="Times New Roman" w:hAnsi="Times New Roman" w:cs="Times New Roman"/>
              </w:rPr>
              <w:t xml:space="preserve"> учащихся о  важнейших характеристике  механического движения – скорости, о понятиях </w:t>
            </w:r>
            <w:proofErr w:type="gramStart"/>
            <w:r w:rsidRPr="0019036B">
              <w:rPr>
                <w:rFonts w:ascii="Times New Roman" w:eastAsia="Times New Roman" w:hAnsi="Times New Roman" w:cs="Times New Roman"/>
              </w:rPr>
              <w:t>равномерное</w:t>
            </w:r>
            <w:proofErr w:type="gramEnd"/>
            <w:r w:rsidRPr="0019036B">
              <w:rPr>
                <w:rFonts w:ascii="Times New Roman" w:eastAsia="Times New Roman" w:hAnsi="Times New Roman" w:cs="Times New Roman"/>
              </w:rPr>
              <w:t xml:space="preserve"> и неравномерное  движения. Ввести единицу измерения скорости.</w:t>
            </w:r>
          </w:p>
          <w:p w:rsidR="00076D5D" w:rsidRPr="00FA6C2E" w:rsidRDefault="00FF7825" w:rsidP="00FF7825">
            <w:pPr>
              <w:rPr>
                <w:rFonts w:ascii="Times New Roman" w:eastAsia="Times New Roman" w:hAnsi="Times New Roman" w:cs="Times New Roman"/>
              </w:rPr>
            </w:pPr>
            <w:r w:rsidRPr="0019036B">
              <w:rPr>
                <w:rFonts w:ascii="Times New Roman" w:eastAsia="Times New Roman" w:hAnsi="Times New Roman" w:cs="Times New Roman"/>
                <w:iCs/>
              </w:rPr>
              <w:t xml:space="preserve"> </w:t>
            </w:r>
            <w:r w:rsidRPr="0019036B">
              <w:rPr>
                <w:rFonts w:ascii="Times New Roman" w:hAnsi="Times New Roman" w:cs="Times New Roman"/>
                <w:shd w:val="clear" w:color="auto" w:fill="FFFFFF"/>
              </w:rPr>
              <w:t>дать понятие траектории и пройденного пути, чем они схожи и чем отличаются</w:t>
            </w:r>
            <w:r w:rsidRPr="0019036B">
              <w:rPr>
                <w:rFonts w:ascii="Times New Roman" w:hAnsi="Times New Roman" w:cs="Times New Roman"/>
              </w:rPr>
              <w:br/>
            </w:r>
            <w:r w:rsidRPr="0019036B">
              <w:rPr>
                <w:rFonts w:ascii="Times New Roman" w:hAnsi="Times New Roman" w:cs="Times New Roman"/>
                <w:shd w:val="clear" w:color="auto" w:fill="FFFFFF"/>
              </w:rPr>
              <w:t>- познакомить детей с новым видами движения: равномерным и неравномерным;</w:t>
            </w:r>
          </w:p>
        </w:tc>
      </w:tr>
      <w:tr w:rsidR="00076D5D" w:rsidRPr="00FA6C2E" w:rsidTr="00076D5D">
        <w:trPr>
          <w:gridAfter w:val="1"/>
          <w:wAfter w:w="4" w:type="pct"/>
          <w:cantSplit/>
          <w:trHeight w:val="273"/>
        </w:trPr>
        <w:tc>
          <w:tcPr>
            <w:tcW w:w="848"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Цель урока</w:t>
            </w:r>
          </w:p>
        </w:tc>
        <w:tc>
          <w:tcPr>
            <w:tcW w:w="4148" w:type="pct"/>
            <w:gridSpan w:val="6"/>
          </w:tcPr>
          <w:p w:rsidR="00076D5D" w:rsidRPr="00FA6C2E" w:rsidRDefault="00076D5D" w:rsidP="00141C91">
            <w:pPr>
              <w:rPr>
                <w:rFonts w:ascii="Times New Roman" w:hAnsi="Times New Roman" w:cs="Times New Roman"/>
                <w:b/>
                <w:lang w:val="kk-KZ"/>
              </w:rPr>
            </w:pPr>
            <w:r w:rsidRPr="00FA6C2E">
              <w:rPr>
                <w:rFonts w:ascii="Times New Roman" w:hAnsi="Times New Roman" w:cs="Times New Roman"/>
                <w:shd w:val="clear" w:color="auto" w:fill="FFFFFF"/>
              </w:rPr>
              <w:t>повторить основные понятия, формулы равномерного движения, закрепить навыки решения задач на формулы скорости, пути, времени при равномерном движении тел, изучить графическое представление движения.</w:t>
            </w:r>
          </w:p>
        </w:tc>
      </w:tr>
      <w:tr w:rsidR="00076D5D" w:rsidRPr="00FA6C2E" w:rsidTr="00076D5D">
        <w:trPr>
          <w:gridAfter w:val="1"/>
          <w:wAfter w:w="4" w:type="pct"/>
          <w:cantSplit/>
          <w:trHeight w:val="603"/>
        </w:trPr>
        <w:tc>
          <w:tcPr>
            <w:tcW w:w="848"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Критерии успеха</w:t>
            </w:r>
          </w:p>
        </w:tc>
        <w:tc>
          <w:tcPr>
            <w:tcW w:w="4148" w:type="pct"/>
            <w:gridSpan w:val="6"/>
          </w:tcPr>
          <w:p w:rsidR="00076D5D" w:rsidRPr="00FA6C2E" w:rsidRDefault="00076D5D" w:rsidP="00141C91">
            <w:pPr>
              <w:shd w:val="clear" w:color="auto" w:fill="FFFFFF"/>
              <w:rPr>
                <w:rFonts w:ascii="Times New Roman" w:hAnsi="Times New Roman" w:cs="Times New Roman"/>
                <w:b/>
                <w:bCs/>
                <w:i/>
                <w:spacing w:val="-3"/>
                <w:lang w:val="kk-KZ"/>
              </w:rPr>
            </w:pPr>
            <w:r w:rsidRPr="00FA6C2E">
              <w:rPr>
                <w:rFonts w:ascii="Times New Roman" w:hAnsi="Times New Roman" w:cs="Times New Roman"/>
                <w:b/>
                <w:bCs/>
                <w:i/>
                <w:spacing w:val="-3"/>
                <w:lang w:val="kk-KZ"/>
              </w:rPr>
              <w:t>Ученики смогут</w:t>
            </w:r>
          </w:p>
          <w:p w:rsidR="00076D5D" w:rsidRPr="00FA6C2E" w:rsidRDefault="00076D5D" w:rsidP="00141C91">
            <w:pPr>
              <w:jc w:val="both"/>
              <w:rPr>
                <w:rFonts w:ascii="Times New Roman" w:hAnsi="Times New Roman" w:cs="Times New Roman"/>
              </w:rPr>
            </w:pPr>
            <w:r w:rsidRPr="00FA6C2E">
              <w:rPr>
                <w:rFonts w:ascii="Times New Roman" w:hAnsi="Times New Roman" w:cs="Times New Roman"/>
              </w:rPr>
              <w:t>научиться читать графики и по ним определять параметры равномерного прямолинейного движения (скорость, путь, время);</w:t>
            </w:r>
          </w:p>
          <w:p w:rsidR="00076D5D" w:rsidRPr="00FA6C2E" w:rsidRDefault="00076D5D" w:rsidP="00141C91">
            <w:pPr>
              <w:jc w:val="both"/>
              <w:rPr>
                <w:rFonts w:ascii="Times New Roman" w:hAnsi="Times New Roman" w:cs="Times New Roman"/>
              </w:rPr>
            </w:pPr>
            <w:r w:rsidRPr="00FA6C2E">
              <w:rPr>
                <w:rFonts w:ascii="Times New Roman" w:hAnsi="Times New Roman" w:cs="Times New Roman"/>
              </w:rPr>
              <w:t>научиться сравнивать значения скоростей для различных тел</w:t>
            </w:r>
          </w:p>
          <w:p w:rsidR="00076D5D" w:rsidRPr="00FF7825" w:rsidRDefault="00076D5D" w:rsidP="00FF7825">
            <w:pPr>
              <w:jc w:val="both"/>
              <w:rPr>
                <w:rFonts w:ascii="Times New Roman" w:hAnsi="Times New Roman" w:cs="Times New Roman"/>
              </w:rPr>
            </w:pPr>
            <w:r w:rsidRPr="00FA6C2E">
              <w:rPr>
                <w:rFonts w:ascii="Times New Roman" w:hAnsi="Times New Roman" w:cs="Times New Roman"/>
              </w:rPr>
              <w:t>научиться определять путь, пройденный телом при равномерном движении используя график зависимости скорости движения тела от времени.</w:t>
            </w:r>
          </w:p>
        </w:tc>
      </w:tr>
      <w:tr w:rsidR="00076D5D" w:rsidRPr="00FA6C2E" w:rsidTr="00076D5D">
        <w:trPr>
          <w:gridAfter w:val="1"/>
          <w:wAfter w:w="4" w:type="pct"/>
          <w:cantSplit/>
          <w:trHeight w:val="603"/>
        </w:trPr>
        <w:tc>
          <w:tcPr>
            <w:tcW w:w="848"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 xml:space="preserve">Привитие </w:t>
            </w:r>
          </w:p>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 xml:space="preserve">ценностей </w:t>
            </w:r>
          </w:p>
        </w:tc>
        <w:tc>
          <w:tcPr>
            <w:tcW w:w="4148" w:type="pct"/>
            <w:gridSpan w:val="6"/>
          </w:tcPr>
          <w:p w:rsidR="00076D5D" w:rsidRPr="00FA6C2E" w:rsidRDefault="00076D5D" w:rsidP="00141C91">
            <w:pPr>
              <w:widowControl w:val="0"/>
              <w:rPr>
                <w:rFonts w:ascii="Times New Roman" w:hAnsi="Times New Roman" w:cs="Times New Roman"/>
              </w:rPr>
            </w:pPr>
            <w:r w:rsidRPr="00FA6C2E">
              <w:rPr>
                <w:rFonts w:ascii="Times New Roman" w:hAnsi="Times New Roman" w:cs="Times New Roman"/>
              </w:rPr>
              <w:t>Ценности, основанные на национальной идее «Мәңгілі</w:t>
            </w:r>
            <w:proofErr w:type="gramStart"/>
            <w:r w:rsidRPr="00FA6C2E">
              <w:rPr>
                <w:rFonts w:ascii="Times New Roman" w:hAnsi="Times New Roman" w:cs="Times New Roman"/>
              </w:rPr>
              <w:t>к</w:t>
            </w:r>
            <w:proofErr w:type="gramEnd"/>
            <w:r w:rsidRPr="00FA6C2E">
              <w:rPr>
                <w:rFonts w:ascii="Times New Roman" w:hAnsi="Times New Roman" w:cs="Times New Roman"/>
              </w:rPr>
              <w:t xml:space="preserve"> ел»: </w:t>
            </w:r>
            <w:proofErr w:type="gramStart"/>
            <w:r w:rsidRPr="00FA6C2E">
              <w:rPr>
                <w:rFonts w:ascii="Times New Roman" w:hAnsi="Times New Roman" w:cs="Times New Roman"/>
              </w:rPr>
              <w:t>казахстанский</w:t>
            </w:r>
            <w:proofErr w:type="gramEnd"/>
            <w:r w:rsidRPr="00FA6C2E">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076D5D" w:rsidRPr="00FA6C2E" w:rsidTr="00076D5D">
        <w:trPr>
          <w:gridAfter w:val="1"/>
          <w:wAfter w:w="4" w:type="pct"/>
          <w:cantSplit/>
          <w:trHeight w:val="397"/>
        </w:trPr>
        <w:tc>
          <w:tcPr>
            <w:tcW w:w="848" w:type="pct"/>
            <w:gridSpan w:val="2"/>
          </w:tcPr>
          <w:p w:rsidR="00076D5D" w:rsidRPr="00FA6C2E" w:rsidRDefault="00076D5D" w:rsidP="00141C91">
            <w:pPr>
              <w:widowControl w:val="0"/>
              <w:rPr>
                <w:rFonts w:ascii="Times New Roman" w:hAnsi="Times New Roman" w:cs="Times New Roman"/>
                <w:b/>
              </w:rPr>
            </w:pPr>
            <w:proofErr w:type="spellStart"/>
            <w:r w:rsidRPr="00FA6C2E">
              <w:rPr>
                <w:rFonts w:ascii="Times New Roman" w:hAnsi="Times New Roman" w:cs="Times New Roman"/>
                <w:b/>
              </w:rPr>
              <w:t>Межпредметные</w:t>
            </w:r>
            <w:proofErr w:type="spellEnd"/>
            <w:r w:rsidR="00FF7825">
              <w:rPr>
                <w:rFonts w:ascii="Times New Roman" w:hAnsi="Times New Roman" w:cs="Times New Roman"/>
                <w:b/>
              </w:rPr>
              <w:t xml:space="preserve"> </w:t>
            </w:r>
            <w:r w:rsidRPr="00FA6C2E">
              <w:rPr>
                <w:rFonts w:ascii="Times New Roman" w:hAnsi="Times New Roman" w:cs="Times New Roman"/>
                <w:b/>
              </w:rPr>
              <w:t>связи</w:t>
            </w:r>
          </w:p>
        </w:tc>
        <w:tc>
          <w:tcPr>
            <w:tcW w:w="4148" w:type="pct"/>
            <w:gridSpan w:val="6"/>
          </w:tcPr>
          <w:p w:rsidR="00076D5D" w:rsidRPr="00FA6C2E" w:rsidRDefault="00076D5D" w:rsidP="00141C91">
            <w:pPr>
              <w:ind w:left="20"/>
              <w:jc w:val="both"/>
              <w:rPr>
                <w:rFonts w:ascii="Times New Roman" w:eastAsia="Times New Roman" w:hAnsi="Times New Roman" w:cs="Times New Roman"/>
              </w:rPr>
            </w:pPr>
            <w:r w:rsidRPr="00FA6C2E">
              <w:rPr>
                <w:rFonts w:ascii="Times New Roman" w:eastAsia="Times New Roman" w:hAnsi="Times New Roman" w:cs="Times New Roman"/>
              </w:rPr>
              <w:t>Естествознание</w:t>
            </w:r>
            <w:proofErr w:type="gramStart"/>
            <w:r w:rsidRPr="00FA6C2E">
              <w:rPr>
                <w:rFonts w:ascii="Times New Roman" w:eastAsia="Times New Roman" w:hAnsi="Times New Roman" w:cs="Times New Roman"/>
              </w:rPr>
              <w:t>.</w:t>
            </w:r>
            <w:proofErr w:type="gramEnd"/>
            <w:r w:rsidRPr="00FA6C2E">
              <w:rPr>
                <w:rFonts w:ascii="Times New Roman" w:eastAsia="Times New Roman" w:hAnsi="Times New Roman" w:cs="Times New Roman"/>
              </w:rPr>
              <w:t xml:space="preserve"> </w:t>
            </w:r>
            <w:proofErr w:type="gramStart"/>
            <w:r w:rsidRPr="00FA6C2E">
              <w:rPr>
                <w:rFonts w:ascii="Times New Roman" w:eastAsia="Times New Roman" w:hAnsi="Times New Roman" w:cs="Times New Roman"/>
              </w:rPr>
              <w:t>и</w:t>
            </w:r>
            <w:proofErr w:type="gramEnd"/>
            <w:r w:rsidRPr="00FA6C2E">
              <w:rPr>
                <w:rFonts w:ascii="Times New Roman" w:eastAsia="Times New Roman" w:hAnsi="Times New Roman" w:cs="Times New Roman"/>
              </w:rPr>
              <w:t>нформатика</w:t>
            </w:r>
          </w:p>
        </w:tc>
      </w:tr>
      <w:tr w:rsidR="00076D5D" w:rsidRPr="00FA6C2E" w:rsidTr="00076D5D">
        <w:trPr>
          <w:gridAfter w:val="1"/>
          <w:wAfter w:w="4" w:type="pct"/>
          <w:cantSplit/>
          <w:trHeight w:val="688"/>
        </w:trPr>
        <w:tc>
          <w:tcPr>
            <w:tcW w:w="848" w:type="pct"/>
            <w:gridSpan w:val="2"/>
          </w:tcPr>
          <w:p w:rsidR="00076D5D" w:rsidRPr="00FA6C2E" w:rsidRDefault="00076D5D" w:rsidP="00FF7825">
            <w:pPr>
              <w:widowControl w:val="0"/>
              <w:spacing w:line="240" w:lineRule="auto"/>
              <w:rPr>
                <w:rFonts w:ascii="Times New Roman" w:hAnsi="Times New Roman" w:cs="Times New Roman"/>
                <w:b/>
              </w:rPr>
            </w:pPr>
            <w:r w:rsidRPr="00FA6C2E">
              <w:rPr>
                <w:rFonts w:ascii="Times New Roman" w:hAnsi="Times New Roman" w:cs="Times New Roman"/>
                <w:b/>
              </w:rPr>
              <w:t xml:space="preserve">Навыки </w:t>
            </w:r>
          </w:p>
          <w:p w:rsidR="00076D5D" w:rsidRPr="00FA6C2E" w:rsidRDefault="00076D5D" w:rsidP="00FF7825">
            <w:pPr>
              <w:widowControl w:val="0"/>
              <w:spacing w:line="240" w:lineRule="auto"/>
              <w:rPr>
                <w:rFonts w:ascii="Times New Roman" w:hAnsi="Times New Roman" w:cs="Times New Roman"/>
                <w:b/>
              </w:rPr>
            </w:pPr>
            <w:r w:rsidRPr="00FA6C2E">
              <w:rPr>
                <w:rFonts w:ascii="Times New Roman" w:hAnsi="Times New Roman" w:cs="Times New Roman"/>
                <w:b/>
              </w:rPr>
              <w:t xml:space="preserve">использования </w:t>
            </w:r>
          </w:p>
          <w:p w:rsidR="00076D5D" w:rsidRPr="00FA6C2E" w:rsidRDefault="00076D5D" w:rsidP="00FF7825">
            <w:pPr>
              <w:widowControl w:val="0"/>
              <w:spacing w:line="240" w:lineRule="auto"/>
              <w:rPr>
                <w:rFonts w:ascii="Times New Roman" w:hAnsi="Times New Roman" w:cs="Times New Roman"/>
                <w:b/>
              </w:rPr>
            </w:pPr>
            <w:r w:rsidRPr="00FA6C2E">
              <w:rPr>
                <w:rFonts w:ascii="Times New Roman" w:hAnsi="Times New Roman" w:cs="Times New Roman"/>
                <w:b/>
              </w:rPr>
              <w:t xml:space="preserve">ИКТ </w:t>
            </w:r>
          </w:p>
        </w:tc>
        <w:tc>
          <w:tcPr>
            <w:tcW w:w="4148" w:type="pct"/>
            <w:gridSpan w:val="6"/>
          </w:tcPr>
          <w:p w:rsidR="00076D5D" w:rsidRPr="00FA6C2E" w:rsidRDefault="00076D5D" w:rsidP="00141C91">
            <w:pPr>
              <w:widowControl w:val="0"/>
              <w:rPr>
                <w:rFonts w:ascii="Times New Roman" w:hAnsi="Times New Roman" w:cs="Times New Roman"/>
              </w:rPr>
            </w:pPr>
            <w:r w:rsidRPr="00FA6C2E">
              <w:rPr>
                <w:rFonts w:ascii="Times New Roman" w:hAnsi="Times New Roman" w:cs="Times New Roman"/>
              </w:rPr>
              <w:t>На данном уроке учащиеся не используют ИКТ</w:t>
            </w:r>
          </w:p>
        </w:tc>
      </w:tr>
      <w:tr w:rsidR="00076D5D" w:rsidRPr="00FA6C2E" w:rsidTr="00076D5D">
        <w:trPr>
          <w:gridAfter w:val="1"/>
          <w:wAfter w:w="4" w:type="pct"/>
          <w:cantSplit/>
          <w:trHeight w:val="542"/>
        </w:trPr>
        <w:tc>
          <w:tcPr>
            <w:tcW w:w="848"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Предварительные знания</w:t>
            </w:r>
          </w:p>
        </w:tc>
        <w:tc>
          <w:tcPr>
            <w:tcW w:w="4148" w:type="pct"/>
            <w:gridSpan w:val="6"/>
          </w:tcPr>
          <w:p w:rsidR="00076D5D" w:rsidRPr="00FF7825" w:rsidRDefault="00076D5D" w:rsidP="00DF222B">
            <w:pPr>
              <w:pStyle w:val="a7"/>
              <w:numPr>
                <w:ilvl w:val="0"/>
                <w:numId w:val="2"/>
              </w:numPr>
              <w:ind w:left="1701" w:hanging="425"/>
              <w:jc w:val="both"/>
              <w:rPr>
                <w:rFonts w:ascii="Times New Roman" w:hAnsi="Times New Roman" w:cs="Times New Roman"/>
                <w:i/>
              </w:rPr>
            </w:pPr>
            <w:r w:rsidRPr="00FA6C2E">
              <w:rPr>
                <w:rFonts w:ascii="Times New Roman" w:hAnsi="Times New Roman" w:cs="Times New Roman"/>
                <w:i/>
              </w:rPr>
              <w:t xml:space="preserve">уметь описывать и объяснять </w:t>
            </w:r>
            <w:r w:rsidR="00DF222B">
              <w:rPr>
                <w:rFonts w:ascii="Times New Roman" w:hAnsi="Times New Roman" w:cs="Times New Roman"/>
                <w:i/>
              </w:rPr>
              <w:t xml:space="preserve">физические </w:t>
            </w:r>
            <w:r w:rsidRPr="00FA6C2E">
              <w:rPr>
                <w:rFonts w:ascii="Times New Roman" w:hAnsi="Times New Roman" w:cs="Times New Roman"/>
                <w:i/>
              </w:rPr>
              <w:t xml:space="preserve">процессы </w:t>
            </w:r>
            <w:r w:rsidR="00DF222B">
              <w:rPr>
                <w:rFonts w:ascii="Times New Roman" w:hAnsi="Times New Roman" w:cs="Times New Roman"/>
                <w:i/>
              </w:rPr>
              <w:t xml:space="preserve"> и явления.</w:t>
            </w:r>
          </w:p>
        </w:tc>
      </w:tr>
      <w:tr w:rsidR="00076D5D" w:rsidRPr="00FA6C2E" w:rsidTr="00076D5D">
        <w:trPr>
          <w:gridAfter w:val="1"/>
          <w:wAfter w:w="4" w:type="pct"/>
          <w:trHeight w:val="365"/>
        </w:trPr>
        <w:tc>
          <w:tcPr>
            <w:tcW w:w="4996" w:type="pct"/>
            <w:gridSpan w:val="8"/>
          </w:tcPr>
          <w:p w:rsidR="00076D5D" w:rsidRPr="00FA6C2E" w:rsidRDefault="00076D5D" w:rsidP="00141C91">
            <w:pPr>
              <w:widowControl w:val="0"/>
              <w:jc w:val="center"/>
              <w:rPr>
                <w:rFonts w:ascii="Times New Roman" w:hAnsi="Times New Roman" w:cs="Times New Roman"/>
                <w:b/>
              </w:rPr>
            </w:pPr>
            <w:r w:rsidRPr="00FA6C2E">
              <w:rPr>
                <w:rFonts w:ascii="Times New Roman" w:hAnsi="Times New Roman" w:cs="Times New Roman"/>
                <w:b/>
              </w:rPr>
              <w:t>Ход урока</w:t>
            </w:r>
          </w:p>
        </w:tc>
      </w:tr>
      <w:tr w:rsidR="00076D5D" w:rsidRPr="00FA6C2E" w:rsidTr="008406F2">
        <w:trPr>
          <w:trHeight w:val="528"/>
        </w:trPr>
        <w:tc>
          <w:tcPr>
            <w:tcW w:w="844" w:type="pct"/>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Этапы урока</w:t>
            </w:r>
          </w:p>
        </w:tc>
        <w:tc>
          <w:tcPr>
            <w:tcW w:w="3764" w:type="pct"/>
            <w:gridSpan w:val="6"/>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Запланированная деятельность на уроке</w:t>
            </w:r>
          </w:p>
          <w:p w:rsidR="00076D5D" w:rsidRPr="00FA6C2E" w:rsidRDefault="00076D5D" w:rsidP="00141C91">
            <w:pPr>
              <w:widowControl w:val="0"/>
              <w:rPr>
                <w:rFonts w:ascii="Times New Roman" w:hAnsi="Times New Roman" w:cs="Times New Roman"/>
                <w:b/>
              </w:rPr>
            </w:pPr>
          </w:p>
        </w:tc>
        <w:tc>
          <w:tcPr>
            <w:tcW w:w="392" w:type="pct"/>
            <w:gridSpan w:val="2"/>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Ресурсы</w:t>
            </w:r>
          </w:p>
        </w:tc>
      </w:tr>
      <w:tr w:rsidR="00076D5D" w:rsidRPr="00FA6C2E" w:rsidTr="008406F2">
        <w:trPr>
          <w:trHeight w:val="851"/>
        </w:trPr>
        <w:tc>
          <w:tcPr>
            <w:tcW w:w="844" w:type="pct"/>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lastRenderedPageBreak/>
              <w:t>Начало урока</w:t>
            </w:r>
          </w:p>
        </w:tc>
        <w:tc>
          <w:tcPr>
            <w:tcW w:w="3764" w:type="pct"/>
            <w:gridSpan w:val="6"/>
          </w:tcPr>
          <w:p w:rsidR="00076D5D" w:rsidRPr="008406F2" w:rsidRDefault="00076D5D" w:rsidP="008406F2">
            <w:pPr>
              <w:pStyle w:val="c3"/>
            </w:pPr>
            <w:r w:rsidRPr="00FA6C2E">
              <w:rPr>
                <w:rFonts w:eastAsia="Calibri"/>
                <w:lang w:val="kk-KZ"/>
              </w:rPr>
              <w:t>Приветствие</w:t>
            </w:r>
            <w:r w:rsidR="008406F2">
              <w:rPr>
                <w:rFonts w:eastAsia="Calibri"/>
                <w:lang w:val="kk-KZ"/>
              </w:rPr>
              <w:t>.</w:t>
            </w:r>
            <w:r w:rsidRPr="00FA6C2E">
              <w:rPr>
                <w:rFonts w:eastAsia="Calibri"/>
                <w:lang w:val="kk-KZ"/>
              </w:rPr>
              <w:t xml:space="preserve"> </w:t>
            </w:r>
            <w:r w:rsidR="008406F2">
              <w:rPr>
                <w:rStyle w:val="c2"/>
                <w:rFonts w:eastAsia="Bookman Old Style"/>
              </w:rPr>
              <w:t xml:space="preserve">Здравствуйте, дорогие друзья! Мы очень рады видеть Вас на нашей игре «Физический марафон». Сегодня вы будете соревноваться в различных конкурсах, и показывать свои знания. Давайте познакомимся с нашими командами.1команда – «КУ», 2 команда </w:t>
            </w:r>
            <w:proofErr w:type="gramStart"/>
            <w:r w:rsidR="008406F2">
              <w:rPr>
                <w:rStyle w:val="c2"/>
                <w:rFonts w:eastAsia="Bookman Old Style"/>
              </w:rPr>
              <w:t>–«</w:t>
            </w:r>
            <w:proofErr w:type="gramEnd"/>
            <w:r w:rsidR="008406F2">
              <w:rPr>
                <w:rStyle w:val="c2"/>
                <w:rFonts w:eastAsia="Bookman Old Style"/>
              </w:rPr>
              <w:t>МЮ»</w:t>
            </w:r>
          </w:p>
        </w:tc>
        <w:tc>
          <w:tcPr>
            <w:tcW w:w="392" w:type="pct"/>
            <w:gridSpan w:val="2"/>
          </w:tcPr>
          <w:p w:rsidR="00076D5D" w:rsidRPr="00FA6C2E" w:rsidRDefault="00076D5D" w:rsidP="00141C91">
            <w:pPr>
              <w:widowControl w:val="0"/>
              <w:rPr>
                <w:rFonts w:ascii="Times New Roman" w:hAnsi="Times New Roman" w:cs="Times New Roman"/>
                <w:color w:val="2976A4"/>
              </w:rPr>
            </w:pPr>
          </w:p>
        </w:tc>
      </w:tr>
      <w:tr w:rsidR="00076D5D" w:rsidRPr="00FA6C2E" w:rsidTr="008406F2">
        <w:trPr>
          <w:trHeight w:val="608"/>
        </w:trPr>
        <w:tc>
          <w:tcPr>
            <w:tcW w:w="844" w:type="pct"/>
          </w:tcPr>
          <w:p w:rsidR="00076D5D" w:rsidRPr="00FA6C2E" w:rsidRDefault="00076D5D" w:rsidP="00141C91">
            <w:pPr>
              <w:widowControl w:val="0"/>
              <w:rPr>
                <w:rFonts w:ascii="Times New Roman" w:hAnsi="Times New Roman" w:cs="Times New Roman"/>
                <w:color w:val="215868"/>
              </w:rPr>
            </w:pPr>
            <w:r w:rsidRPr="00FA6C2E">
              <w:rPr>
                <w:rFonts w:ascii="Times New Roman" w:hAnsi="Times New Roman" w:cs="Times New Roman"/>
                <w:b/>
                <w:color w:val="215868"/>
              </w:rPr>
              <w:t>Критерии успеха</w:t>
            </w:r>
          </w:p>
        </w:tc>
        <w:tc>
          <w:tcPr>
            <w:tcW w:w="3764" w:type="pct"/>
            <w:gridSpan w:val="6"/>
          </w:tcPr>
          <w:p w:rsidR="00076D5D" w:rsidRPr="00FA6C2E" w:rsidRDefault="00076D5D" w:rsidP="00141C91">
            <w:pPr>
              <w:pStyle w:val="31"/>
              <w:widowControl w:val="0"/>
              <w:shd w:val="clear" w:color="auto" w:fill="auto"/>
              <w:spacing w:before="0" w:after="0" w:line="240" w:lineRule="auto"/>
              <w:jc w:val="left"/>
              <w:rPr>
                <w:rFonts w:ascii="Times New Roman" w:hAnsi="Times New Roman" w:cs="Times New Roman"/>
                <w:i/>
                <w:color w:val="0070C0"/>
                <w:sz w:val="24"/>
                <w:szCs w:val="24"/>
              </w:rPr>
            </w:pPr>
            <w:r w:rsidRPr="00FA6C2E">
              <w:rPr>
                <w:rFonts w:ascii="Times New Roman" w:eastAsia="Times New Roman" w:hAnsi="Times New Roman" w:cs="Times New Roman"/>
                <w:sz w:val="24"/>
                <w:szCs w:val="24"/>
              </w:rPr>
              <w:t>выражается в умении ясно, точно, грамотно излагать свои мысли в устной и письменной речи, выстраивать аргументацию и вести конструктивный диалог</w:t>
            </w:r>
          </w:p>
        </w:tc>
        <w:tc>
          <w:tcPr>
            <w:tcW w:w="392" w:type="pct"/>
            <w:gridSpan w:val="2"/>
          </w:tcPr>
          <w:p w:rsidR="00076D5D" w:rsidRPr="00FA6C2E" w:rsidRDefault="00076D5D" w:rsidP="00141C91">
            <w:pPr>
              <w:widowControl w:val="0"/>
              <w:rPr>
                <w:rFonts w:ascii="Times New Roman" w:hAnsi="Times New Roman" w:cs="Times New Roman"/>
              </w:rPr>
            </w:pPr>
          </w:p>
        </w:tc>
      </w:tr>
      <w:tr w:rsidR="00076D5D" w:rsidRPr="00FA6C2E" w:rsidTr="008406F2">
        <w:trPr>
          <w:trHeight w:val="1587"/>
        </w:trPr>
        <w:tc>
          <w:tcPr>
            <w:tcW w:w="844" w:type="pct"/>
            <w:tcBorders>
              <w:bottom w:val="single" w:sz="4" w:space="0" w:color="auto"/>
            </w:tcBorders>
          </w:tcPr>
          <w:p w:rsidR="00076D5D" w:rsidRPr="00FA6C2E" w:rsidRDefault="00076D5D" w:rsidP="00141C91">
            <w:pPr>
              <w:widowControl w:val="0"/>
              <w:rPr>
                <w:rFonts w:ascii="Times New Roman" w:hAnsi="Times New Roman" w:cs="Times New Roman"/>
              </w:rPr>
            </w:pPr>
          </w:p>
          <w:p w:rsidR="00076D5D" w:rsidRPr="00FA6C2E" w:rsidRDefault="00076D5D" w:rsidP="00141C91">
            <w:pPr>
              <w:widowControl w:val="0"/>
              <w:rPr>
                <w:rFonts w:ascii="Times New Roman" w:hAnsi="Times New Roman" w:cs="Times New Roman"/>
              </w:rPr>
            </w:pPr>
          </w:p>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 xml:space="preserve">Середина урока </w:t>
            </w:r>
          </w:p>
          <w:p w:rsidR="00076D5D" w:rsidRPr="00FA6C2E" w:rsidRDefault="00076D5D" w:rsidP="00141C91">
            <w:pPr>
              <w:widowControl w:val="0"/>
              <w:rPr>
                <w:rFonts w:ascii="Times New Roman" w:hAnsi="Times New Roman" w:cs="Times New Roman"/>
              </w:rPr>
            </w:pPr>
          </w:p>
        </w:tc>
        <w:tc>
          <w:tcPr>
            <w:tcW w:w="3764" w:type="pct"/>
            <w:gridSpan w:val="6"/>
            <w:tcBorders>
              <w:bottom w:val="single" w:sz="4" w:space="0" w:color="auto"/>
            </w:tcBorders>
          </w:tcPr>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Чудный дар природы вечной,</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Дар бесценный и святой.</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В нем источник бесконечный</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Наслажденья красотой.</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Солнце, небо, звезд сиянье,</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Море в блеске голубом,</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Всю природу и создания</w:t>
            </w:r>
          </w:p>
          <w:p w:rsidR="00FF7825" w:rsidRPr="00FF7825" w:rsidRDefault="00FF7825" w:rsidP="00FF7825">
            <w:pPr>
              <w:pStyle w:val="ab"/>
              <w:rPr>
                <w:rFonts w:ascii="Times New Roman" w:hAnsi="Times New Roman" w:cs="Times New Roman"/>
                <w:sz w:val="24"/>
                <w:szCs w:val="24"/>
              </w:rPr>
            </w:pPr>
            <w:r w:rsidRPr="00FF7825">
              <w:rPr>
                <w:rStyle w:val="c2"/>
                <w:rFonts w:ascii="Times New Roman" w:hAnsi="Times New Roman" w:cs="Times New Roman"/>
                <w:sz w:val="24"/>
                <w:szCs w:val="24"/>
              </w:rPr>
              <w:t>Мы лишь в свете познаем.</w:t>
            </w:r>
          </w:p>
          <w:p w:rsidR="00FF7825" w:rsidRDefault="00FF7825" w:rsidP="00FF7825">
            <w:pPr>
              <w:pStyle w:val="c3"/>
            </w:pPr>
            <w:r>
              <w:rPr>
                <w:rStyle w:val="c2"/>
                <w:rFonts w:eastAsia="Bookman Old Style"/>
              </w:rPr>
              <w:t>Свет… Такое короткое и в тоже время емкое слово. Об этом говорил известный русский физик С.И. Вавилов: "В слове "свет" заключена вся физика…"</w:t>
            </w:r>
          </w:p>
          <w:p w:rsidR="00FF7825" w:rsidRDefault="00FF7825" w:rsidP="00FF7825">
            <w:pPr>
              <w:pStyle w:val="c3"/>
            </w:pPr>
            <w:r>
              <w:rPr>
                <w:rStyle w:val="c2"/>
                <w:rFonts w:eastAsia="Bookman Old Style"/>
              </w:rPr>
              <w:t xml:space="preserve">Свет в </w:t>
            </w:r>
            <w:proofErr w:type="gramStart"/>
            <w:r>
              <w:rPr>
                <w:rStyle w:val="c2"/>
                <w:rFonts w:eastAsia="Bookman Old Style"/>
              </w:rPr>
              <w:t>обычном</w:t>
            </w:r>
            <w:proofErr w:type="gramEnd"/>
            <w:r>
              <w:rPr>
                <w:rStyle w:val="c2"/>
                <w:rFonts w:eastAsia="Bookman Old Style"/>
              </w:rPr>
              <w:t xml:space="preserve"> понимание - это лучистая энергия, делающая окружающий мир видимым.</w:t>
            </w:r>
          </w:p>
          <w:p w:rsidR="00FF7825" w:rsidRDefault="00FF7825" w:rsidP="00FF7825">
            <w:pPr>
              <w:pStyle w:val="c3"/>
            </w:pPr>
            <w:r>
              <w:rPr>
                <w:rStyle w:val="c2"/>
                <w:rFonts w:eastAsia="Bookman Old Style"/>
              </w:rPr>
              <w:t>Наша игра в какой-то мере освещает ряд вопросов, и пусть в небольшой степени, но все же делает их более видимыми. В нашей игре свет - это начальные буквы четырех игровых конкурсов, в которых вы будете участвовать.</w:t>
            </w:r>
          </w:p>
          <w:p w:rsidR="00FF7825" w:rsidRDefault="00FF7825" w:rsidP="00FF7825">
            <w:pPr>
              <w:pStyle w:val="c3"/>
            </w:pPr>
            <w:proofErr w:type="gramStart"/>
            <w:r>
              <w:rPr>
                <w:rStyle w:val="c2"/>
                <w:rFonts w:eastAsia="Bookman Old Style"/>
              </w:rPr>
              <w:t>С</w:t>
            </w:r>
            <w:proofErr w:type="gramEnd"/>
            <w:r>
              <w:rPr>
                <w:rStyle w:val="c2"/>
                <w:rFonts w:eastAsia="Bookman Old Style"/>
              </w:rPr>
              <w:t xml:space="preserve"> - "Смекалка - ваш друг"</w:t>
            </w:r>
          </w:p>
          <w:p w:rsidR="00FF7825" w:rsidRDefault="00FF7825" w:rsidP="00FF7825">
            <w:pPr>
              <w:pStyle w:val="c3"/>
            </w:pPr>
            <w:r>
              <w:rPr>
                <w:rStyle w:val="c2"/>
                <w:rFonts w:eastAsia="Bookman Old Style"/>
              </w:rPr>
              <w:t>В - "Веселое соревнование"</w:t>
            </w:r>
          </w:p>
          <w:p w:rsidR="00FF7825" w:rsidRDefault="00FF7825" w:rsidP="00FF7825">
            <w:pPr>
              <w:pStyle w:val="c3"/>
            </w:pPr>
            <w:r>
              <w:rPr>
                <w:rStyle w:val="c2"/>
                <w:rFonts w:eastAsia="Bookman Old Style"/>
              </w:rPr>
              <w:t>Е - "Если память вам не изменяет"</w:t>
            </w:r>
          </w:p>
          <w:p w:rsidR="00FF7825" w:rsidRDefault="00FF7825" w:rsidP="00FF7825">
            <w:pPr>
              <w:pStyle w:val="c3"/>
            </w:pPr>
            <w:r>
              <w:rPr>
                <w:rStyle w:val="c2"/>
                <w:rFonts w:eastAsia="Bookman Old Style"/>
              </w:rPr>
              <w:t>Т - "Точные советы"</w:t>
            </w:r>
          </w:p>
          <w:p w:rsidR="00FF7825" w:rsidRDefault="00FF7825" w:rsidP="00FF7825">
            <w:pPr>
              <w:pStyle w:val="c3"/>
            </w:pPr>
            <w:r>
              <w:rPr>
                <w:rStyle w:val="c2"/>
                <w:rFonts w:eastAsia="Bookman Old Style"/>
              </w:rPr>
              <w:t>Поэтому мы будем использовать в качестве единицы оценки ваших знаний не баллы как в обычных играх, а «Луч света» (жетон).</w:t>
            </w:r>
          </w:p>
          <w:p w:rsidR="00FF7825" w:rsidRDefault="00FF7825" w:rsidP="00FF7825">
            <w:pPr>
              <w:pStyle w:val="c3"/>
            </w:pPr>
            <w:r>
              <w:rPr>
                <w:rStyle w:val="c2"/>
                <w:rFonts w:eastAsia="Bookman Old Style"/>
              </w:rPr>
              <w:t>Во всех конкурсах вам надо блеснуть ярким светом знаний, зажечь присутствующих своей неутомимой энергией. Надеемся, что вы, загоревшись желанием участвовать в игре, предстанете на финише в наилучшем свете! А девизом нашей игры пусть будут слова: "Ученье - СВЕТ, а не ученье - ТЬМА!"</w:t>
            </w:r>
          </w:p>
          <w:p w:rsidR="00FF7825" w:rsidRDefault="00FF7825" w:rsidP="00FF7825">
            <w:pPr>
              <w:pStyle w:val="c3"/>
            </w:pPr>
            <w:r>
              <w:rPr>
                <w:rStyle w:val="c2"/>
                <w:rFonts w:eastAsia="Bookman Old Style"/>
              </w:rPr>
              <w:t>Конкурс "Смекалка - ваш друг".</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1. Конкурс "Кто быстрее?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На столе пронумерованы весы, динамометр, мензурка, линейка, термометр, часы.</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Сейчас вы услышите пословицы и поговорки. Ваша задача - связать их с выставленными на столе приборами и устройствами. Кто первый поднимает правильно номер, тот получает луч света.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1.Две сестры качались, правды добивались, а когда добились, то остановились. (Ответ: весы)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2.На спине язык, что скажет - люди верят. (Ответ: динамометр)</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lastRenderedPageBreak/>
              <w:t xml:space="preserve">3.Стоят - молчат, пойдут - запоют. (Ответ: часы)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4.Нема и глуха, а определять объем жидкости позволяет. (Ответ: мензурка)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5.Я под мышкой посижу и что делать укажу: или разрешу гулять, или уложу в кровать. (Ответ: термометр)</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Молодцы, неплохо поработали.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А теперь задание, </w:t>
            </w:r>
            <w:proofErr w:type="gramStart"/>
            <w:r w:rsidRPr="008406F2">
              <w:rPr>
                <w:rStyle w:val="c2"/>
                <w:rFonts w:ascii="Times New Roman" w:hAnsi="Times New Roman" w:cs="Times New Roman"/>
                <w:sz w:val="24"/>
                <w:szCs w:val="24"/>
              </w:rPr>
              <w:t>потруднее</w:t>
            </w:r>
            <w:proofErr w:type="gramEnd"/>
            <w:r w:rsidRPr="008406F2">
              <w:rPr>
                <w:rStyle w:val="c2"/>
                <w:rFonts w:ascii="Times New Roman" w:hAnsi="Times New Roman" w:cs="Times New Roman"/>
                <w:sz w:val="24"/>
                <w:szCs w:val="24"/>
              </w:rPr>
              <w:t>.</w:t>
            </w:r>
          </w:p>
          <w:p w:rsidR="00FF7825" w:rsidRDefault="00FF7825" w:rsidP="00FF7825">
            <w:pPr>
              <w:pStyle w:val="c3"/>
            </w:pPr>
            <w:r>
              <w:rPr>
                <w:rStyle w:val="c2"/>
                <w:rFonts w:eastAsia="Bookman Old Style"/>
              </w:rPr>
              <w:t>2. Конкурс "Физические обозначения"</w:t>
            </w:r>
          </w:p>
          <w:p w:rsidR="00FF7825" w:rsidRDefault="00FF7825" w:rsidP="00FF7825">
            <w:pPr>
              <w:pStyle w:val="c3"/>
            </w:pPr>
            <w:proofErr w:type="gramStart"/>
            <w:r>
              <w:rPr>
                <w:rStyle w:val="c2"/>
                <w:rFonts w:eastAsia="Bookman Old Style"/>
              </w:rPr>
              <w:t>У вас на листках написаны буквы - обозначения физических величин: плотность, давление, сила, скорость, масса, длина.</w:t>
            </w:r>
            <w:proofErr w:type="gramEnd"/>
            <w:r>
              <w:rPr>
                <w:rStyle w:val="c2"/>
                <w:rFonts w:eastAsia="Bookman Old Style"/>
              </w:rPr>
              <w:t xml:space="preserve"> Ваша задача: прослушав пословицы, поговорки, загадки, поднять карточку с соответствующей величиной.</w:t>
            </w:r>
          </w:p>
          <w:p w:rsidR="00FF7825" w:rsidRPr="008406F2" w:rsidRDefault="00FF7825" w:rsidP="008406F2">
            <w:pPr>
              <w:pStyle w:val="ab"/>
              <w:rPr>
                <w:rFonts w:ascii="Times New Roman" w:hAnsi="Times New Roman" w:cs="Times New Roman"/>
                <w:sz w:val="24"/>
                <w:szCs w:val="24"/>
              </w:rPr>
            </w:pPr>
            <w:r>
              <w:rPr>
                <w:rStyle w:val="c2"/>
              </w:rPr>
              <w:t>1</w:t>
            </w:r>
            <w:r w:rsidRPr="008406F2">
              <w:rPr>
                <w:rStyle w:val="c2"/>
                <w:rFonts w:ascii="Times New Roman" w:hAnsi="Times New Roman" w:cs="Times New Roman"/>
                <w:sz w:val="24"/>
                <w:szCs w:val="24"/>
              </w:rPr>
              <w:t>. Пеший конному не товарищ; поспешишь - людей насмешишь; тише едешь - дальше будешь. О какой физической величине идет речь? (Ответ: скорость)</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«Луч света» достанется тому, кто правильно назовет прибор для измерения скорости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 С какой физической величиной можно связать эти пословицы: не все на свой аршин меряй; семь раз отмерь - один раз отрешь; без меры и лаптя не сплетешь? (Ответ: длина)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«Луч света» достанется тому, кто </w:t>
            </w:r>
            <w:proofErr w:type="gramStart"/>
            <w:r w:rsidRPr="008406F2">
              <w:rPr>
                <w:rStyle w:val="c2"/>
                <w:rFonts w:ascii="Times New Roman" w:hAnsi="Times New Roman" w:cs="Times New Roman"/>
                <w:sz w:val="24"/>
                <w:szCs w:val="24"/>
              </w:rPr>
              <w:t>расскажет</w:t>
            </w:r>
            <w:proofErr w:type="gramEnd"/>
            <w:r w:rsidRPr="008406F2">
              <w:rPr>
                <w:rStyle w:val="c2"/>
                <w:rFonts w:ascii="Times New Roman" w:hAnsi="Times New Roman" w:cs="Times New Roman"/>
                <w:sz w:val="24"/>
                <w:szCs w:val="24"/>
              </w:rPr>
              <w:t xml:space="preserve"> как измерить длину окружности.</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3. Плохи дела, где сила без ума; без уменья и сила не </w:t>
            </w:r>
            <w:proofErr w:type="gramStart"/>
            <w:r w:rsidRPr="008406F2">
              <w:rPr>
                <w:rStyle w:val="c2"/>
                <w:rFonts w:ascii="Times New Roman" w:hAnsi="Times New Roman" w:cs="Times New Roman"/>
                <w:sz w:val="24"/>
                <w:szCs w:val="24"/>
              </w:rPr>
              <w:t>при чем</w:t>
            </w:r>
            <w:proofErr w:type="gramEnd"/>
            <w:r w:rsidRPr="008406F2">
              <w:rPr>
                <w:rStyle w:val="c2"/>
                <w:rFonts w:ascii="Times New Roman" w:hAnsi="Times New Roman" w:cs="Times New Roman"/>
                <w:sz w:val="24"/>
                <w:szCs w:val="24"/>
              </w:rPr>
              <w:t>; через силу и конь не тянет. (Ответ: сила)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«Луч света» достанется тому, кто правильно прочитает правила сложения сил.</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4. Мал золотник да дорог; своя ноша не тянет; тяжело понесешь - домой не донесешь. (Ответ: масса)</w:t>
            </w:r>
          </w:p>
          <w:p w:rsidR="00FF7825" w:rsidRDefault="00FF7825" w:rsidP="00FF7825">
            <w:pPr>
              <w:pStyle w:val="c3"/>
            </w:pPr>
            <w:r>
              <w:rPr>
                <w:rStyle w:val="c2"/>
                <w:rFonts w:eastAsia="Bookman Old Style"/>
              </w:rPr>
              <w:t xml:space="preserve">«Луч света» получит тот, кто напишет две формулы нахождения массы </w:t>
            </w:r>
            <w:proofErr w:type="spellStart"/>
            <w:r>
              <w:rPr>
                <w:rStyle w:val="c2"/>
                <w:rFonts w:eastAsia="Bookman Old Style"/>
              </w:rPr>
              <w:t>тела</w:t>
            </w:r>
            <w:proofErr w:type="gramStart"/>
            <w:r>
              <w:rPr>
                <w:rStyle w:val="c2"/>
                <w:rFonts w:eastAsia="Bookman Old Style"/>
              </w:rPr>
              <w:t>.П</w:t>
            </w:r>
            <w:proofErr w:type="gramEnd"/>
            <w:r>
              <w:rPr>
                <w:rStyle w:val="c2"/>
                <w:rFonts w:eastAsia="Bookman Old Style"/>
              </w:rPr>
              <w:t>одведение</w:t>
            </w:r>
            <w:proofErr w:type="spellEnd"/>
            <w:r>
              <w:rPr>
                <w:rStyle w:val="c2"/>
                <w:rFonts w:eastAsia="Bookman Old Style"/>
              </w:rPr>
              <w:t xml:space="preserve"> итогов конкурса.</w:t>
            </w:r>
          </w:p>
          <w:p w:rsidR="00FF7825" w:rsidRDefault="00FF7825" w:rsidP="00FF7825">
            <w:pPr>
              <w:pStyle w:val="c3"/>
            </w:pPr>
            <w:r>
              <w:rPr>
                <w:rStyle w:val="c2"/>
                <w:rFonts w:eastAsia="Bookman Old Style"/>
              </w:rPr>
              <w:t>Конкурс «Веселые соревнования»</w:t>
            </w:r>
          </w:p>
          <w:p w:rsidR="00FF7825" w:rsidRDefault="00FF7825" w:rsidP="00FF7825">
            <w:pPr>
              <w:pStyle w:val="c3"/>
            </w:pPr>
            <w:r>
              <w:rPr>
                <w:rStyle w:val="c2"/>
                <w:rFonts w:eastAsia="Bookman Old Style"/>
              </w:rPr>
              <w:t>1. "Гадание на ромашке"</w:t>
            </w:r>
            <w:r w:rsidR="008406F2">
              <w:t xml:space="preserve"> </w:t>
            </w:r>
            <w:r>
              <w:rPr>
                <w:rStyle w:val="c2"/>
                <w:rFonts w:eastAsia="Bookman Old Style"/>
              </w:rPr>
              <w:t>Задание: для конкурса каждый участник по одному от каждой команды выходит и срывает листочек у ромашки. На обороте написаны вопросы, на которые необходимо ответить.</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Вопросы:</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1.Что вы можете сказать о молекулах одного и того же вещества?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2.Температура одного тела больше другого. В каком теле молекулы движутся быстрее?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3.В первом утюге молекулы танцуют медленное танго, а во втором прыгают как блохи. Каким утюгом можно быстрее погладить рубашку?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4.Печальный дядя Боря несет </w:t>
            </w:r>
            <w:proofErr w:type="gramStart"/>
            <w:r w:rsidRPr="008406F2">
              <w:rPr>
                <w:rStyle w:val="c2"/>
                <w:rFonts w:ascii="Times New Roman" w:hAnsi="Times New Roman" w:cs="Times New Roman"/>
                <w:sz w:val="24"/>
                <w:szCs w:val="24"/>
              </w:rPr>
              <w:t>из</w:t>
            </w:r>
            <w:proofErr w:type="gramEnd"/>
            <w:r w:rsidRPr="008406F2">
              <w:rPr>
                <w:rStyle w:val="c2"/>
                <w:rFonts w:ascii="Times New Roman" w:hAnsi="Times New Roman" w:cs="Times New Roman"/>
                <w:sz w:val="24"/>
                <w:szCs w:val="24"/>
              </w:rPr>
              <w:t xml:space="preserve"> магазину сумку с куриными яйцами. Через равные промежутки времени яйца из сумки выпадают на землю и разбиваются. Можно ли сказать, что дядя Боря движется равномерно, если коты, бегущие за ним, находят яйца на равных расстояниях одно от другого?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5.Объем чего больше: 1 кг железа или 1 кг ваты?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6.Перестала ли действовать сила тяжести на Вовочку, который уже долетел с крыши сарая до поверхности планеты Земля?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7.Изменится ли </w:t>
            </w:r>
            <w:proofErr w:type="gramStart"/>
            <w:r w:rsidRPr="008406F2">
              <w:rPr>
                <w:rStyle w:val="c2"/>
                <w:rFonts w:ascii="Times New Roman" w:hAnsi="Times New Roman" w:cs="Times New Roman"/>
                <w:sz w:val="24"/>
                <w:szCs w:val="24"/>
              </w:rPr>
              <w:t>сила</w:t>
            </w:r>
            <w:proofErr w:type="gramEnd"/>
            <w:r w:rsidRPr="008406F2">
              <w:rPr>
                <w:rStyle w:val="c2"/>
                <w:rFonts w:ascii="Times New Roman" w:hAnsi="Times New Roman" w:cs="Times New Roman"/>
                <w:sz w:val="24"/>
                <w:szCs w:val="24"/>
              </w:rPr>
              <w:t xml:space="preserve"> действующая на велосипед, если вместо вас в седло сядет бабушка, да еще прокатит на раме дедушку?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8.Петя ехал к бабушке на автобусе, и всю дорогу над ним издевались какие - то два явления. Одно при каждой остановке толкало Петю вперед, а другое, когда автобус трогается, - дергало его назад. Что это за хулиганские явления, </w:t>
            </w:r>
            <w:r w:rsidRPr="008406F2">
              <w:rPr>
                <w:rStyle w:val="c2"/>
                <w:rFonts w:ascii="Times New Roman" w:hAnsi="Times New Roman" w:cs="Times New Roman"/>
                <w:sz w:val="24"/>
                <w:szCs w:val="24"/>
              </w:rPr>
              <w:lastRenderedPageBreak/>
              <w:t>и может ли милиция с ними справиться?</w:t>
            </w:r>
          </w:p>
          <w:p w:rsidR="00FF7825" w:rsidRDefault="00FF7825" w:rsidP="00FF7825">
            <w:pPr>
              <w:pStyle w:val="c3"/>
            </w:pPr>
            <w:r>
              <w:rPr>
                <w:rStyle w:val="c2"/>
                <w:rFonts w:eastAsia="Bookman Old Style"/>
              </w:rPr>
              <w:t>Подведение итогов конкурса.</w:t>
            </w:r>
          </w:p>
          <w:p w:rsidR="00FF7825" w:rsidRDefault="00FF7825" w:rsidP="00FF7825">
            <w:pPr>
              <w:pStyle w:val="c3"/>
            </w:pPr>
            <w:r>
              <w:rPr>
                <w:rStyle w:val="c2"/>
                <w:rFonts w:eastAsia="Bookman Old Style"/>
              </w:rPr>
              <w:t>2.  Конкурс «Кто больше?"</w:t>
            </w:r>
            <w:r w:rsidR="008406F2">
              <w:t xml:space="preserve"> </w:t>
            </w:r>
            <w:r>
              <w:rPr>
                <w:rStyle w:val="c2"/>
                <w:rFonts w:eastAsia="Bookman Old Style"/>
              </w:rPr>
              <w:t xml:space="preserve">Задание: из букв слова "Динамометр" необходимо составить слова. Кто больше </w:t>
            </w:r>
            <w:proofErr w:type="gramStart"/>
            <w:r>
              <w:rPr>
                <w:rStyle w:val="c2"/>
                <w:rFonts w:eastAsia="Bookman Old Style"/>
              </w:rPr>
              <w:t>составит слов получает</w:t>
            </w:r>
            <w:proofErr w:type="gramEnd"/>
            <w:r>
              <w:rPr>
                <w:rStyle w:val="c2"/>
                <w:rFonts w:eastAsia="Bookman Old Style"/>
              </w:rPr>
              <w:t xml:space="preserve">  1 «Луч света», если же есть слова имеющие отношение к физике, то получите 2 «Луча света».</w:t>
            </w:r>
          </w:p>
          <w:p w:rsidR="00FF7825" w:rsidRDefault="00FF7825" w:rsidP="00FF7825">
            <w:pPr>
              <w:pStyle w:val="c3"/>
            </w:pPr>
            <w:r>
              <w:rPr>
                <w:rStyle w:val="c2"/>
                <w:rFonts w:eastAsia="Bookman Old Style"/>
              </w:rPr>
              <w:t>Подведение итогов конкурса.</w:t>
            </w:r>
          </w:p>
          <w:p w:rsidR="00FF7825" w:rsidRDefault="00FF7825" w:rsidP="00FF7825">
            <w:pPr>
              <w:pStyle w:val="c3"/>
            </w:pPr>
            <w:r>
              <w:rPr>
                <w:rStyle w:val="c2"/>
                <w:rFonts w:eastAsia="Bookman Old Style"/>
              </w:rPr>
              <w:t>Конкурс: "Если вам не изменяет память".</w:t>
            </w:r>
          </w:p>
          <w:p w:rsidR="00FF7825" w:rsidRDefault="00FF7825" w:rsidP="00FF7825">
            <w:pPr>
              <w:pStyle w:val="c3"/>
            </w:pPr>
            <w:r>
              <w:rPr>
                <w:rStyle w:val="c2"/>
                <w:rFonts w:eastAsia="Bookman Old Style"/>
              </w:rPr>
              <w:t>1. Конкурс «Одна минута»</w:t>
            </w:r>
            <w:r w:rsidR="008406F2">
              <w:t xml:space="preserve">. </w:t>
            </w:r>
            <w:r>
              <w:rPr>
                <w:rStyle w:val="c2"/>
                <w:rFonts w:eastAsia="Bookman Old Style"/>
              </w:rPr>
              <w:t>Задание: за 1 минуту ответить на большее число вопросов. Если затрудняетесь, то говорите "дальше". За каждый правильный ответ 1 «Луч света»</w:t>
            </w:r>
          </w:p>
          <w:p w:rsidR="00FF7825" w:rsidRDefault="00FF7825" w:rsidP="00FF7825">
            <w:pPr>
              <w:pStyle w:val="c3"/>
            </w:pPr>
            <w:r>
              <w:rPr>
                <w:rStyle w:val="c2"/>
                <w:rFonts w:eastAsia="Bookman Old Style"/>
              </w:rPr>
              <w:t>Вопросы 1 команде.</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1.Наука, изучающая природные явления (физика)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 Что упало Ньютону на голову? (яблоко)</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3.Прибор для измерения силы (динамометр)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4.В чем измеряется объем? (м3)</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5.Величина, характеризующая быстроту движения (скорость)</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6.Сила, с которой Земля притягивает к себе тела (сила тяжести)</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7.Сила измеряется в … (ньютон)</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8.Прибор Паскаля (шар)</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9.Сосуды, соединенные между собой трубкой, называют … (сообщающимися)</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10.Как определить пройденный путь?</w:t>
            </w:r>
          </w:p>
          <w:p w:rsidR="00FF7825" w:rsidRDefault="00FF7825" w:rsidP="00FF7825">
            <w:pPr>
              <w:pStyle w:val="c3"/>
            </w:pPr>
            <w:r>
              <w:rPr>
                <w:rStyle w:val="c2"/>
                <w:rFonts w:eastAsia="Bookman Old Style"/>
              </w:rPr>
              <w:t>Вопросы 2 команде.</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1.Кто из ученых воскликнул: "Эврика!" (Архимед)</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2.Линия, вдоль которой движется тело (траектория)</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3.Прибор для измерения массы тела (весы)</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4.Из чего состоят все тела? (молекула)</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5.Какой буквой обозначают время? (Т)</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6.С глубиной давление …(увеличивается)</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7.Формула силы упругости (</w:t>
            </w:r>
            <w:proofErr w:type="spellStart"/>
            <w:r w:rsidRPr="008406F2">
              <w:rPr>
                <w:rStyle w:val="c2"/>
                <w:rFonts w:ascii="Times New Roman" w:hAnsi="Times New Roman" w:cs="Times New Roman"/>
                <w:sz w:val="24"/>
                <w:szCs w:val="24"/>
              </w:rPr>
              <w:t>F=к</w:t>
            </w:r>
            <w:proofErr w:type="spellEnd"/>
            <w:r w:rsidRPr="008406F2">
              <w:rPr>
                <w:rStyle w:val="c2"/>
                <w:rFonts w:ascii="Times New Roman" w:hAnsi="Times New Roman" w:cs="Times New Roman"/>
                <w:sz w:val="24"/>
                <w:szCs w:val="24"/>
              </w:rPr>
              <w:t>*</w:t>
            </w:r>
            <w:proofErr w:type="spellStart"/>
            <w:r w:rsidRPr="008406F2">
              <w:rPr>
                <w:rStyle w:val="c2"/>
                <w:rFonts w:ascii="Times New Roman" w:hAnsi="Times New Roman" w:cs="Times New Roman"/>
                <w:sz w:val="24"/>
                <w:szCs w:val="24"/>
              </w:rPr>
              <w:t>х</w:t>
            </w:r>
            <w:proofErr w:type="spellEnd"/>
            <w:r w:rsidRPr="008406F2">
              <w:rPr>
                <w:rStyle w:val="c2"/>
                <w:rFonts w:ascii="Times New Roman" w:hAnsi="Times New Roman" w:cs="Times New Roman"/>
                <w:sz w:val="24"/>
                <w:szCs w:val="24"/>
              </w:rPr>
              <w:t>)</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8.Как зовут преподавателя физики?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9.Единицей измерения скорости является (</w:t>
            </w:r>
            <w:proofErr w:type="gramStart"/>
            <w:r w:rsidRPr="008406F2">
              <w:rPr>
                <w:rStyle w:val="c2"/>
                <w:rFonts w:ascii="Times New Roman" w:hAnsi="Times New Roman" w:cs="Times New Roman"/>
                <w:sz w:val="24"/>
                <w:szCs w:val="24"/>
              </w:rPr>
              <w:t>м</w:t>
            </w:r>
            <w:proofErr w:type="gramEnd"/>
            <w:r w:rsidRPr="008406F2">
              <w:rPr>
                <w:rStyle w:val="c2"/>
                <w:rFonts w:ascii="Times New Roman" w:hAnsi="Times New Roman" w:cs="Times New Roman"/>
                <w:sz w:val="24"/>
                <w:szCs w:val="24"/>
              </w:rPr>
              <w:t>/с)</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10.В формуле </w:t>
            </w:r>
            <w:proofErr w:type="spellStart"/>
            <w:r w:rsidRPr="008406F2">
              <w:rPr>
                <w:rStyle w:val="c2"/>
                <w:rFonts w:ascii="Times New Roman" w:hAnsi="Times New Roman" w:cs="Times New Roman"/>
                <w:sz w:val="24"/>
                <w:szCs w:val="24"/>
              </w:rPr>
              <w:t>F=mg</w:t>
            </w:r>
            <w:proofErr w:type="spellEnd"/>
            <w:r w:rsidRPr="008406F2">
              <w:rPr>
                <w:rStyle w:val="c2"/>
                <w:rFonts w:ascii="Times New Roman" w:hAnsi="Times New Roman" w:cs="Times New Roman"/>
                <w:sz w:val="24"/>
                <w:szCs w:val="24"/>
              </w:rPr>
              <w:t xml:space="preserve"> , </w:t>
            </w:r>
            <w:proofErr w:type="spellStart"/>
            <w:r w:rsidRPr="008406F2">
              <w:rPr>
                <w:rStyle w:val="c2"/>
                <w:rFonts w:ascii="Times New Roman" w:hAnsi="Times New Roman" w:cs="Times New Roman"/>
                <w:sz w:val="24"/>
                <w:szCs w:val="24"/>
              </w:rPr>
              <w:t>g</w:t>
            </w:r>
            <w:proofErr w:type="spellEnd"/>
            <w:r w:rsidRPr="008406F2">
              <w:rPr>
                <w:rStyle w:val="c2"/>
                <w:rFonts w:ascii="Times New Roman" w:hAnsi="Times New Roman" w:cs="Times New Roman"/>
                <w:sz w:val="24"/>
                <w:szCs w:val="24"/>
              </w:rPr>
              <w:t xml:space="preserve"> - это … (ускорение свободного падения)</w:t>
            </w:r>
          </w:p>
          <w:p w:rsidR="00FF7825" w:rsidRDefault="00FF7825" w:rsidP="00FF7825">
            <w:pPr>
              <w:pStyle w:val="c3"/>
            </w:pPr>
            <w:r>
              <w:rPr>
                <w:rStyle w:val="c2"/>
                <w:rFonts w:eastAsia="Bookman Old Style"/>
              </w:rPr>
              <w:t>Подведение итогов конкурса.</w:t>
            </w:r>
          </w:p>
          <w:p w:rsidR="008406F2" w:rsidRDefault="00FF7825" w:rsidP="00FF7825">
            <w:pPr>
              <w:pStyle w:val="c3"/>
            </w:pPr>
            <w:r>
              <w:rPr>
                <w:rStyle w:val="c2"/>
                <w:rFonts w:eastAsia="Bookman Old Style"/>
              </w:rPr>
              <w:t>2. Конкурс «Разгадай ребус»</w:t>
            </w:r>
          </w:p>
          <w:p w:rsidR="00FF7825" w:rsidRDefault="00FF7825" w:rsidP="00FF7825">
            <w:pPr>
              <w:pStyle w:val="c3"/>
            </w:pPr>
            <w:r>
              <w:rPr>
                <w:rStyle w:val="c2"/>
                <w:rFonts w:eastAsia="Bookman Old Style"/>
              </w:rPr>
              <w:t>Конкурс: "Точный ответ?"</w:t>
            </w:r>
          </w:p>
          <w:p w:rsidR="00FF7825" w:rsidRDefault="00FF7825" w:rsidP="00FF7825">
            <w:pPr>
              <w:pStyle w:val="c3"/>
            </w:pPr>
            <w:r>
              <w:rPr>
                <w:rStyle w:val="c2"/>
                <w:rFonts w:eastAsia="Bookman Old Style"/>
              </w:rPr>
              <w:t>1. Конкурс «</w:t>
            </w:r>
            <w:proofErr w:type="spellStart"/>
            <w:r>
              <w:rPr>
                <w:rStyle w:val="c2"/>
                <w:rFonts w:eastAsia="Bookman Old Style"/>
              </w:rPr>
              <w:t>Отгадалки</w:t>
            </w:r>
            <w:proofErr w:type="spellEnd"/>
            <w:r>
              <w:rPr>
                <w:rStyle w:val="c2"/>
                <w:rFonts w:eastAsia="Bookman Old Style"/>
              </w:rPr>
              <w:t>»</w:t>
            </w:r>
          </w:p>
          <w:p w:rsidR="00FF7825" w:rsidRDefault="00FF7825" w:rsidP="00FF7825">
            <w:pPr>
              <w:pStyle w:val="c3"/>
            </w:pPr>
            <w:r>
              <w:rPr>
                <w:rStyle w:val="c2"/>
                <w:rFonts w:eastAsia="Bookman Old Style"/>
              </w:rPr>
              <w:t>Участники игры в этом конкурсе могут набрать до 3 лучей света. Необходимо отгадать, о чем идет речь, с первой попытки. В случае неудачи у каждой команды есть еще две возможности: если отгадано со второй попытки – 2 луча света, с третьей – 1 луч света.</w:t>
            </w:r>
          </w:p>
          <w:p w:rsidR="008406F2" w:rsidRDefault="00FF7825" w:rsidP="008406F2">
            <w:pPr>
              <w:pStyle w:val="c3"/>
              <w:rPr>
                <w:rStyle w:val="c2"/>
                <w:rFonts w:eastAsia="Bookman Old Style"/>
              </w:rPr>
            </w:pPr>
            <w:r>
              <w:rPr>
                <w:rStyle w:val="c2"/>
                <w:rFonts w:eastAsia="Bookman Old Style"/>
              </w:rPr>
              <w:lastRenderedPageBreak/>
              <w:t> Итак, вопрос команде №1</w:t>
            </w:r>
          </w:p>
          <w:p w:rsidR="008406F2" w:rsidRPr="008406F2" w:rsidRDefault="00FF7825" w:rsidP="008406F2">
            <w:pPr>
              <w:pStyle w:val="ab"/>
              <w:rPr>
                <w:rStyle w:val="c2"/>
                <w:rFonts w:ascii="Times New Roman" w:eastAsia="Bookman Old Style" w:hAnsi="Times New Roman" w:cs="Times New Roman"/>
              </w:rPr>
            </w:pPr>
            <w:r w:rsidRPr="008406F2">
              <w:rPr>
                <w:rStyle w:val="c2"/>
                <w:rFonts w:ascii="Times New Roman" w:hAnsi="Times New Roman" w:cs="Times New Roman"/>
                <w:sz w:val="24"/>
                <w:szCs w:val="24"/>
              </w:rPr>
              <w:t>1. Эта «штучка» очень маленькая. Она может летать с очень большой скоростью, а может просто качаться.(3)</w:t>
            </w:r>
          </w:p>
          <w:p w:rsidR="00FF7825" w:rsidRPr="008406F2" w:rsidRDefault="00FF7825" w:rsidP="008406F2">
            <w:pPr>
              <w:pStyle w:val="ab"/>
              <w:rPr>
                <w:rFonts w:ascii="Times New Roman" w:hAnsi="Times New Roman" w:cs="Times New Roman"/>
              </w:rPr>
            </w:pPr>
            <w:r w:rsidRPr="008406F2">
              <w:rPr>
                <w:rStyle w:val="c2"/>
                <w:rFonts w:ascii="Times New Roman" w:hAnsi="Times New Roman" w:cs="Times New Roman"/>
                <w:sz w:val="24"/>
                <w:szCs w:val="24"/>
              </w:rPr>
              <w:t>2. Она находится во всех веществах и в разных веществах различная. (2)</w:t>
            </w:r>
          </w:p>
          <w:p w:rsidR="00FF7825" w:rsidRPr="008406F2" w:rsidRDefault="00FF7825" w:rsidP="008406F2">
            <w:pPr>
              <w:pStyle w:val="ab"/>
              <w:rPr>
                <w:rFonts w:ascii="Times New Roman" w:hAnsi="Times New Roman" w:cs="Times New Roman"/>
              </w:rPr>
            </w:pPr>
            <w:r w:rsidRPr="008406F2">
              <w:rPr>
                <w:rStyle w:val="c2"/>
                <w:rFonts w:ascii="Times New Roman" w:hAnsi="Times New Roman" w:cs="Times New Roman"/>
                <w:sz w:val="24"/>
                <w:szCs w:val="24"/>
              </w:rPr>
              <w:t>3. Она состоит из атомов. (1)</w:t>
            </w:r>
          </w:p>
          <w:p w:rsidR="00FF7825" w:rsidRPr="008406F2" w:rsidRDefault="00FF7825" w:rsidP="008406F2">
            <w:pPr>
              <w:pStyle w:val="ab"/>
              <w:rPr>
                <w:rFonts w:ascii="Times New Roman" w:hAnsi="Times New Roman" w:cs="Times New Roman"/>
              </w:rPr>
            </w:pPr>
            <w:r w:rsidRPr="008406F2">
              <w:rPr>
                <w:rStyle w:val="c2"/>
                <w:rFonts w:ascii="Times New Roman" w:hAnsi="Times New Roman" w:cs="Times New Roman"/>
                <w:sz w:val="24"/>
                <w:szCs w:val="24"/>
              </w:rPr>
              <w:t>(Молекула)</w:t>
            </w:r>
          </w:p>
          <w:p w:rsidR="00FF7825" w:rsidRDefault="00FF7825" w:rsidP="00FF7825">
            <w:pPr>
              <w:pStyle w:val="c3"/>
            </w:pPr>
            <w:r>
              <w:rPr>
                <w:rStyle w:val="c2"/>
                <w:rFonts w:eastAsia="Bookman Old Style"/>
              </w:rPr>
              <w:t> Вопрос команде №2</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1. Оно может быть повышенным, пониженным, нормальным. С его помощью мы едим и пьём. А на высоте оно другое. (3)</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 От него зависит жизнь не только человека, но и животных. (2)</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3. Его измеряют барометром. (1)</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(Атмосферное давление)</w:t>
            </w:r>
          </w:p>
          <w:p w:rsidR="00FF7825" w:rsidRDefault="00FF7825" w:rsidP="00FF7825">
            <w:pPr>
              <w:pStyle w:val="c3"/>
            </w:pPr>
            <w:r>
              <w:rPr>
                <w:rStyle w:val="c2"/>
                <w:rFonts w:eastAsia="Bookman Old Style"/>
              </w:rPr>
              <w:t> Вопрос команде №1</w:t>
            </w:r>
          </w:p>
          <w:p w:rsidR="00FF7825" w:rsidRPr="008406F2" w:rsidRDefault="00FF7825" w:rsidP="008406F2">
            <w:pPr>
              <w:pStyle w:val="ab"/>
              <w:rPr>
                <w:rFonts w:ascii="Times New Roman" w:hAnsi="Times New Roman" w:cs="Times New Roman"/>
                <w:sz w:val="24"/>
                <w:szCs w:val="24"/>
              </w:rPr>
            </w:pPr>
            <w:r>
              <w:rPr>
                <w:rStyle w:val="c2"/>
              </w:rPr>
              <w:t>1</w:t>
            </w:r>
            <w:r w:rsidRPr="008406F2">
              <w:rPr>
                <w:rStyle w:val="c2"/>
                <w:rFonts w:ascii="Times New Roman" w:hAnsi="Times New Roman" w:cs="Times New Roman"/>
                <w:sz w:val="24"/>
                <w:szCs w:val="24"/>
              </w:rPr>
              <w:t>. Это есть у всех тел на Земле, и у всех тел она разная: у одних - больше, у других – меньше. (3)</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 Если бы её не было, то было бы непонятно, как покупать что-нибудь. (2)</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3. Её можно определить взвешиванием. (1)</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(Масса)</w:t>
            </w:r>
          </w:p>
          <w:p w:rsidR="00FF7825" w:rsidRDefault="00FF7825" w:rsidP="00FF7825">
            <w:pPr>
              <w:pStyle w:val="c3"/>
            </w:pPr>
            <w:r>
              <w:rPr>
                <w:rStyle w:val="c2"/>
                <w:rFonts w:eastAsia="Bookman Old Style"/>
              </w:rPr>
              <w:t> Вопрос команде №2</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1. Оно совершается всеми телами, процессами, мыслями. (3)</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2. Это делают люди, животные, машины, это доступно пароходам, это делают самолеты. (2)</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3. Это то, что позволяет оказаться сначала в одном месте, а потом в другом, без него не было бы жизни. (1)</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(Движение)</w:t>
            </w:r>
          </w:p>
          <w:p w:rsidR="00FF7825" w:rsidRDefault="00FF7825" w:rsidP="00FF7825">
            <w:pPr>
              <w:pStyle w:val="c3"/>
            </w:pPr>
            <w:r>
              <w:rPr>
                <w:rStyle w:val="c2"/>
                <w:rFonts w:eastAsia="Bookman Old Style"/>
              </w:rPr>
              <w:t>2. Конкурс «</w:t>
            </w:r>
            <w:proofErr w:type="spellStart"/>
            <w:r>
              <w:rPr>
                <w:rStyle w:val="c2"/>
                <w:rFonts w:eastAsia="Bookman Old Style"/>
              </w:rPr>
              <w:t>Измерялки</w:t>
            </w:r>
            <w:proofErr w:type="spellEnd"/>
            <w:r>
              <w:rPr>
                <w:rStyle w:val="c2"/>
                <w:rFonts w:eastAsia="Bookman Old Style"/>
              </w:rPr>
              <w:t xml:space="preserve">» </w:t>
            </w:r>
          </w:p>
          <w:p w:rsidR="00FF7825" w:rsidRDefault="00FF7825" w:rsidP="00FF7825">
            <w:pPr>
              <w:pStyle w:val="c3"/>
            </w:pPr>
            <w:r>
              <w:rPr>
                <w:rStyle w:val="c2"/>
                <w:rFonts w:eastAsia="Bookman Old Style"/>
              </w:rPr>
              <w:t xml:space="preserve">Вычислите плотность пластилина неправильной формы. Вместе с пластилином получите в кабинете весы, разновесы, линейку. Закончив работу, предъявите ее учителю, который должен оценить проделанную работу. </w:t>
            </w:r>
          </w:p>
          <w:p w:rsidR="00FF7825" w:rsidRDefault="00FF7825" w:rsidP="00FF7825">
            <w:pPr>
              <w:pStyle w:val="c3"/>
            </w:pPr>
            <w:r>
              <w:rPr>
                <w:rStyle w:val="c2"/>
                <w:rFonts w:eastAsia="Bookman Old Style"/>
              </w:rPr>
              <w:t>Ответы:</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Вылепить из куска пластилина прямоугольный параллелепипед.</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Измерить его длину, высоту и вычислить объем по формуле: </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 xml:space="preserve">V = </w:t>
            </w:r>
            <w:proofErr w:type="spellStart"/>
            <w:r w:rsidRPr="008406F2">
              <w:rPr>
                <w:rStyle w:val="c2"/>
                <w:rFonts w:ascii="Times New Roman" w:hAnsi="Times New Roman" w:cs="Times New Roman"/>
                <w:sz w:val="24"/>
                <w:szCs w:val="24"/>
              </w:rPr>
              <w:t>a</w:t>
            </w:r>
            <w:proofErr w:type="spellEnd"/>
            <w:r w:rsidRPr="008406F2">
              <w:rPr>
                <w:rStyle w:val="c2"/>
                <w:rFonts w:ascii="Times New Roman" w:hAnsi="Times New Roman" w:cs="Times New Roman"/>
                <w:sz w:val="24"/>
                <w:szCs w:val="24"/>
              </w:rPr>
              <w:t>·</w:t>
            </w:r>
            <w:proofErr w:type="spellStart"/>
            <w:r w:rsidRPr="008406F2">
              <w:rPr>
                <w:rStyle w:val="c2"/>
                <w:rFonts w:ascii="Times New Roman" w:hAnsi="Times New Roman" w:cs="Times New Roman"/>
                <w:sz w:val="24"/>
                <w:szCs w:val="24"/>
              </w:rPr>
              <w:t>b</w:t>
            </w:r>
            <w:proofErr w:type="spellEnd"/>
            <w:r w:rsidRPr="008406F2">
              <w:rPr>
                <w:rStyle w:val="c2"/>
                <w:rFonts w:ascii="Times New Roman" w:hAnsi="Times New Roman" w:cs="Times New Roman"/>
                <w:sz w:val="24"/>
                <w:szCs w:val="24"/>
              </w:rPr>
              <w:t>·</w:t>
            </w:r>
            <w:proofErr w:type="spellStart"/>
            <w:r w:rsidRPr="008406F2">
              <w:rPr>
                <w:rStyle w:val="c2"/>
                <w:rFonts w:ascii="Times New Roman" w:hAnsi="Times New Roman" w:cs="Times New Roman"/>
                <w:sz w:val="24"/>
                <w:szCs w:val="24"/>
              </w:rPr>
              <w:t>c</w:t>
            </w:r>
            <w:proofErr w:type="spellEnd"/>
            <w:r w:rsidRPr="008406F2">
              <w:rPr>
                <w:rStyle w:val="c2"/>
                <w:rFonts w:ascii="Times New Roman" w:hAnsi="Times New Roman" w:cs="Times New Roman"/>
                <w:sz w:val="24"/>
                <w:szCs w:val="24"/>
              </w:rPr>
              <w:t>.</w:t>
            </w:r>
          </w:p>
          <w:p w:rsidR="00FF7825" w:rsidRPr="008406F2" w:rsidRDefault="00FF7825" w:rsidP="008406F2">
            <w:pPr>
              <w:pStyle w:val="ab"/>
              <w:rPr>
                <w:rFonts w:ascii="Times New Roman" w:hAnsi="Times New Roman" w:cs="Times New Roman"/>
                <w:sz w:val="24"/>
                <w:szCs w:val="24"/>
              </w:rPr>
            </w:pPr>
            <w:r w:rsidRPr="008406F2">
              <w:rPr>
                <w:rStyle w:val="c2"/>
                <w:rFonts w:ascii="Times New Roman" w:hAnsi="Times New Roman" w:cs="Times New Roman"/>
                <w:sz w:val="24"/>
                <w:szCs w:val="24"/>
              </w:rPr>
              <w:t>Измерить с помощью весов массу пластилина. Рассчитать его плотность по формуле:</w:t>
            </w:r>
          </w:p>
          <w:p w:rsidR="00FF7825" w:rsidRPr="008406F2" w:rsidRDefault="007D57EF" w:rsidP="008406F2">
            <w:pPr>
              <w:pStyle w:val="ab"/>
              <w:rPr>
                <w:rFonts w:ascii="Times New Roman" w:hAnsi="Times New Roman" w:cs="Times New Roman"/>
                <w:sz w:val="24"/>
                <w:szCs w:val="24"/>
              </w:rPr>
            </w:pPr>
            <w:r w:rsidRPr="007D57EF">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5pt;height:15.75pt"/>
              </w:pict>
            </w:r>
            <w:r w:rsidR="00FF7825" w:rsidRPr="008406F2">
              <w:rPr>
                <w:rStyle w:val="c2"/>
                <w:rFonts w:ascii="Times New Roman" w:hAnsi="Times New Roman" w:cs="Times New Roman"/>
                <w:sz w:val="24"/>
                <w:szCs w:val="24"/>
              </w:rPr>
              <w:t xml:space="preserve">= </w:t>
            </w:r>
            <w:proofErr w:type="spellStart"/>
            <w:r w:rsidR="00FF7825" w:rsidRPr="008406F2">
              <w:rPr>
                <w:rStyle w:val="c2"/>
                <w:rFonts w:ascii="Times New Roman" w:hAnsi="Times New Roman" w:cs="Times New Roman"/>
                <w:sz w:val="24"/>
                <w:szCs w:val="24"/>
              </w:rPr>
              <w:t>m</w:t>
            </w:r>
            <w:proofErr w:type="spellEnd"/>
            <w:r w:rsidR="00FF7825" w:rsidRPr="008406F2">
              <w:rPr>
                <w:rStyle w:val="c2"/>
                <w:rFonts w:ascii="Times New Roman" w:hAnsi="Times New Roman" w:cs="Times New Roman"/>
                <w:sz w:val="24"/>
                <w:szCs w:val="24"/>
              </w:rPr>
              <w:t>/V (</w:t>
            </w:r>
            <w:r w:rsidRPr="007D57EF">
              <w:rPr>
                <w:rFonts w:ascii="Times New Roman" w:hAnsi="Times New Roman" w:cs="Times New Roman"/>
                <w:sz w:val="24"/>
                <w:szCs w:val="24"/>
              </w:rPr>
              <w:pict>
                <v:shape id="_x0000_i1026" type="#_x0000_t75" alt="" style="width:10.5pt;height:15.75pt"/>
              </w:pict>
            </w:r>
            <w:r w:rsidR="00FF7825" w:rsidRPr="008406F2">
              <w:rPr>
                <w:rStyle w:val="c2"/>
                <w:rFonts w:ascii="Times New Roman" w:hAnsi="Times New Roman" w:cs="Times New Roman"/>
                <w:sz w:val="24"/>
                <w:szCs w:val="24"/>
              </w:rPr>
              <w:t> </w:t>
            </w:r>
            <w:r w:rsidRPr="007D57EF">
              <w:rPr>
                <w:rFonts w:ascii="Times New Roman" w:hAnsi="Times New Roman" w:cs="Times New Roman"/>
                <w:sz w:val="24"/>
                <w:szCs w:val="24"/>
              </w:rPr>
              <w:pict>
                <v:shape id="_x0000_i1027" type="#_x0000_t75" alt="" style="width:12pt;height:9pt"/>
              </w:pict>
            </w:r>
            <w:r w:rsidR="00FF7825" w:rsidRPr="008406F2">
              <w:rPr>
                <w:rStyle w:val="c2"/>
                <w:rFonts w:ascii="Times New Roman" w:hAnsi="Times New Roman" w:cs="Times New Roman"/>
                <w:sz w:val="24"/>
                <w:szCs w:val="24"/>
              </w:rPr>
              <w:t>1,2 г/см?)</w:t>
            </w:r>
            <w:proofErr w:type="gramStart"/>
            <w:r w:rsidR="00FF7825" w:rsidRPr="008406F2">
              <w:rPr>
                <w:rStyle w:val="c2"/>
                <w:rFonts w:ascii="Times New Roman" w:hAnsi="Times New Roman" w:cs="Times New Roman"/>
                <w:sz w:val="24"/>
                <w:szCs w:val="24"/>
              </w:rPr>
              <w:t>.</w:t>
            </w:r>
            <w:proofErr w:type="gramEnd"/>
            <w:r w:rsidR="00FF7825" w:rsidRPr="008406F2">
              <w:rPr>
                <w:rStyle w:val="c2"/>
                <w:rFonts w:ascii="Times New Roman" w:hAnsi="Times New Roman" w:cs="Times New Roman"/>
                <w:sz w:val="24"/>
                <w:szCs w:val="24"/>
              </w:rPr>
              <w:t xml:space="preserve"> </w:t>
            </w:r>
            <w:proofErr w:type="gramStart"/>
            <w:r w:rsidR="00FF7825" w:rsidRPr="008406F2">
              <w:rPr>
                <w:rStyle w:val="c2"/>
                <w:rFonts w:ascii="Times New Roman" w:hAnsi="Times New Roman" w:cs="Times New Roman"/>
                <w:sz w:val="24"/>
                <w:szCs w:val="24"/>
              </w:rPr>
              <w:t>п</w:t>
            </w:r>
            <w:proofErr w:type="gramEnd"/>
            <w:r w:rsidR="00FF7825" w:rsidRPr="008406F2">
              <w:rPr>
                <w:rStyle w:val="c2"/>
                <w:rFonts w:ascii="Times New Roman" w:hAnsi="Times New Roman" w:cs="Times New Roman"/>
                <w:sz w:val="24"/>
                <w:szCs w:val="24"/>
              </w:rPr>
              <w:t>о 3 луча света</w:t>
            </w:r>
          </w:p>
          <w:p w:rsidR="00FF7825" w:rsidRDefault="00FF7825" w:rsidP="00FF7825">
            <w:pPr>
              <w:pStyle w:val="c3"/>
            </w:pPr>
            <w:r>
              <w:rPr>
                <w:rStyle w:val="c2"/>
                <w:rFonts w:eastAsia="Bookman Old Style"/>
              </w:rPr>
              <w:t>Подведение итогов всей игры. Награждение.</w:t>
            </w:r>
          </w:p>
          <w:p w:rsidR="00076D5D" w:rsidRPr="008406F2" w:rsidRDefault="00FF7825" w:rsidP="008406F2">
            <w:pPr>
              <w:pStyle w:val="c3"/>
            </w:pPr>
            <w:r>
              <w:rPr>
                <w:rStyle w:val="c2"/>
                <w:rFonts w:eastAsia="Bookman Old Style"/>
              </w:rPr>
              <w:t>Игра стоила свеч! Свет ежедневно, ежечасно дарит нам волшебные мгновения "наслаждения красотой"</w:t>
            </w:r>
          </w:p>
        </w:tc>
        <w:tc>
          <w:tcPr>
            <w:tcW w:w="392" w:type="pct"/>
            <w:gridSpan w:val="2"/>
            <w:tcBorders>
              <w:bottom w:val="single" w:sz="4" w:space="0" w:color="auto"/>
            </w:tcBorders>
          </w:tcPr>
          <w:p w:rsidR="00076D5D" w:rsidRPr="00FA6C2E" w:rsidRDefault="00076D5D" w:rsidP="00141C91">
            <w:pPr>
              <w:spacing w:line="259" w:lineRule="exact"/>
              <w:ind w:left="60"/>
              <w:jc w:val="both"/>
              <w:rPr>
                <w:rFonts w:ascii="Times New Roman" w:eastAsia="Times New Roman" w:hAnsi="Times New Roman" w:cs="Times New Roman"/>
              </w:rPr>
            </w:pPr>
            <w:r w:rsidRPr="00FA6C2E">
              <w:rPr>
                <w:rFonts w:ascii="Times New Roman" w:eastAsia="Times New Roman" w:hAnsi="Times New Roman" w:cs="Times New Roman"/>
                <w:b/>
                <w:bCs/>
              </w:rPr>
              <w:lastRenderedPageBreak/>
              <w:t>Учебник:</w:t>
            </w:r>
          </w:p>
          <w:p w:rsidR="00076D5D" w:rsidRPr="00FA6C2E" w:rsidRDefault="00076D5D" w:rsidP="00141C91">
            <w:pPr>
              <w:spacing w:line="259" w:lineRule="exact"/>
              <w:ind w:left="60"/>
              <w:rPr>
                <w:rFonts w:ascii="Times New Roman" w:eastAsia="Times New Roman" w:hAnsi="Times New Roman" w:cs="Times New Roman"/>
              </w:rPr>
            </w:pPr>
            <w:r w:rsidRPr="00FA6C2E">
              <w:rPr>
                <w:rFonts w:ascii="Times New Roman" w:eastAsia="Times New Roman" w:hAnsi="Times New Roman" w:cs="Times New Roman"/>
              </w:rPr>
              <w:t xml:space="preserve">. </w:t>
            </w:r>
            <w:r w:rsidRPr="00FA6C2E">
              <w:rPr>
                <w:rFonts w:ascii="Times New Roman" w:eastAsia="Times New Roman" w:hAnsi="Times New Roman" w:cs="Times New Roman"/>
                <w:b/>
                <w:bCs/>
              </w:rPr>
              <w:t>Рабочая тетрадь:</w:t>
            </w:r>
          </w:p>
          <w:p w:rsidR="00076D5D" w:rsidRPr="00FA6C2E" w:rsidRDefault="00076D5D" w:rsidP="00141C91">
            <w:pPr>
              <w:spacing w:line="259" w:lineRule="exact"/>
              <w:ind w:left="60"/>
              <w:rPr>
                <w:rFonts w:ascii="Times New Roman" w:hAnsi="Times New Roman" w:cs="Times New Roman"/>
                <w:color w:val="2976A4"/>
              </w:rPr>
            </w:pPr>
            <w:r w:rsidRPr="00FA6C2E">
              <w:rPr>
                <w:rFonts w:ascii="Times New Roman" w:eastAsia="Times New Roman" w:hAnsi="Times New Roman" w:cs="Times New Roman"/>
              </w:rPr>
              <w:t>.</w:t>
            </w:r>
          </w:p>
          <w:p w:rsidR="008406F2" w:rsidRDefault="008406F2" w:rsidP="00141C91">
            <w:pPr>
              <w:widowControl w:val="0"/>
              <w:ind w:left="60"/>
              <w:rPr>
                <w:rFonts w:ascii="Times New Roman" w:hAnsi="Times New Roman" w:cs="Times New Roman"/>
                <w:color w:val="2976A4"/>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Default="008406F2" w:rsidP="008406F2">
            <w:pPr>
              <w:rPr>
                <w:rFonts w:ascii="Times New Roman" w:hAnsi="Times New Roman" w:cs="Times New Roman"/>
              </w:rPr>
            </w:pPr>
          </w:p>
          <w:p w:rsidR="008406F2" w:rsidRDefault="008406F2" w:rsidP="008406F2">
            <w:pPr>
              <w:rPr>
                <w:rFonts w:ascii="Times New Roman" w:hAnsi="Times New Roman" w:cs="Times New Roman"/>
              </w:rPr>
            </w:pPr>
            <w:proofErr w:type="spellStart"/>
            <w:r>
              <w:rPr>
                <w:rFonts w:ascii="Times New Roman" w:hAnsi="Times New Roman" w:cs="Times New Roman"/>
              </w:rPr>
              <w:t>жет</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ны</w:t>
            </w:r>
            <w:proofErr w:type="spellEnd"/>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Pr="008406F2" w:rsidRDefault="008406F2" w:rsidP="008406F2">
            <w:pPr>
              <w:rPr>
                <w:rFonts w:ascii="Times New Roman" w:hAnsi="Times New Roman" w:cs="Times New Roman"/>
              </w:rPr>
            </w:pPr>
          </w:p>
          <w:p w:rsidR="008406F2" w:rsidRDefault="008406F2" w:rsidP="008406F2">
            <w:pPr>
              <w:rPr>
                <w:rFonts w:ascii="Times New Roman" w:hAnsi="Times New Roman" w:cs="Times New Roman"/>
              </w:rPr>
            </w:pPr>
          </w:p>
          <w:p w:rsidR="00076D5D" w:rsidRPr="008406F2" w:rsidRDefault="008406F2" w:rsidP="008406F2">
            <w:pPr>
              <w:rPr>
                <w:rFonts w:ascii="Times New Roman" w:hAnsi="Times New Roman" w:cs="Times New Roman"/>
              </w:rPr>
            </w:pPr>
            <w:r>
              <w:rPr>
                <w:rFonts w:ascii="Times New Roman" w:hAnsi="Times New Roman" w:cs="Times New Roman"/>
              </w:rPr>
              <w:t>физ. приборы</w:t>
            </w:r>
          </w:p>
        </w:tc>
      </w:tr>
      <w:tr w:rsidR="00076D5D" w:rsidRPr="00FA6C2E" w:rsidTr="008406F2">
        <w:trPr>
          <w:trHeight w:val="1823"/>
        </w:trPr>
        <w:tc>
          <w:tcPr>
            <w:tcW w:w="844" w:type="pct"/>
            <w:tcBorders>
              <w:top w:val="single" w:sz="2" w:space="0" w:color="auto"/>
              <w:left w:val="single" w:sz="2" w:space="0" w:color="auto"/>
              <w:bottom w:val="single" w:sz="2" w:space="0" w:color="auto"/>
              <w:right w:val="single" w:sz="2" w:space="0" w:color="auto"/>
            </w:tcBorders>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lastRenderedPageBreak/>
              <w:t>Конец урока</w:t>
            </w:r>
          </w:p>
          <w:p w:rsidR="00076D5D" w:rsidRPr="00FA6C2E" w:rsidRDefault="00076D5D" w:rsidP="00141C91">
            <w:pPr>
              <w:widowControl w:val="0"/>
              <w:rPr>
                <w:rFonts w:ascii="Times New Roman" w:hAnsi="Times New Roman" w:cs="Times New Roman"/>
              </w:rPr>
            </w:pPr>
          </w:p>
        </w:tc>
        <w:tc>
          <w:tcPr>
            <w:tcW w:w="3764" w:type="pct"/>
            <w:gridSpan w:val="6"/>
            <w:tcBorders>
              <w:top w:val="single" w:sz="2" w:space="0" w:color="auto"/>
              <w:left w:val="single" w:sz="2" w:space="0" w:color="auto"/>
              <w:bottom w:val="single" w:sz="2" w:space="0" w:color="auto"/>
              <w:right w:val="single" w:sz="2" w:space="0" w:color="auto"/>
            </w:tcBorders>
          </w:tcPr>
          <w:p w:rsidR="00076D5D" w:rsidRPr="00FA6C2E" w:rsidRDefault="00076D5D" w:rsidP="00141C91">
            <w:pPr>
              <w:rPr>
                <w:rFonts w:ascii="Times New Roman" w:eastAsia="Times New Roman" w:hAnsi="Times New Roman" w:cs="Times New Roman"/>
                <w:lang w:val="kk-KZ"/>
              </w:rPr>
            </w:pPr>
          </w:p>
        </w:tc>
        <w:tc>
          <w:tcPr>
            <w:tcW w:w="392" w:type="pct"/>
            <w:gridSpan w:val="2"/>
            <w:tcBorders>
              <w:top w:val="single" w:sz="2" w:space="0" w:color="auto"/>
              <w:left w:val="single" w:sz="2" w:space="0" w:color="auto"/>
              <w:bottom w:val="single" w:sz="2" w:space="0" w:color="auto"/>
              <w:right w:val="single" w:sz="2" w:space="0" w:color="auto"/>
            </w:tcBorders>
          </w:tcPr>
          <w:p w:rsidR="00076D5D" w:rsidRPr="00FA6C2E" w:rsidRDefault="00076D5D" w:rsidP="00141C91">
            <w:pPr>
              <w:widowControl w:val="0"/>
              <w:rPr>
                <w:rFonts w:ascii="Times New Roman" w:hAnsi="Times New Roman" w:cs="Times New Roman"/>
                <w:color w:val="2976A4"/>
              </w:rPr>
            </w:pPr>
          </w:p>
        </w:tc>
      </w:tr>
      <w:tr w:rsidR="00076D5D" w:rsidRPr="00FA6C2E" w:rsidTr="008406F2">
        <w:trPr>
          <w:trHeight w:val="849"/>
        </w:trPr>
        <w:tc>
          <w:tcPr>
            <w:tcW w:w="844" w:type="pct"/>
            <w:tcBorders>
              <w:top w:val="single" w:sz="2" w:space="0" w:color="auto"/>
              <w:left w:val="single" w:sz="2" w:space="0" w:color="auto"/>
              <w:bottom w:val="single" w:sz="2" w:space="0" w:color="auto"/>
              <w:right w:val="single" w:sz="2" w:space="0" w:color="auto"/>
            </w:tcBorders>
          </w:tcPr>
          <w:p w:rsidR="00076D5D" w:rsidRPr="00FA6C2E" w:rsidRDefault="00076D5D" w:rsidP="00141C91">
            <w:pPr>
              <w:widowControl w:val="0"/>
              <w:rPr>
                <w:rFonts w:ascii="Times New Roman" w:hAnsi="Times New Roman" w:cs="Times New Roman"/>
                <w:color w:val="215868"/>
              </w:rPr>
            </w:pPr>
            <w:r w:rsidRPr="00FA6C2E">
              <w:rPr>
                <w:rFonts w:ascii="Times New Roman" w:hAnsi="Times New Roman" w:cs="Times New Roman"/>
                <w:b/>
                <w:color w:val="215868"/>
              </w:rPr>
              <w:t>Критерии успеха</w:t>
            </w:r>
          </w:p>
        </w:tc>
        <w:tc>
          <w:tcPr>
            <w:tcW w:w="3764" w:type="pct"/>
            <w:gridSpan w:val="6"/>
            <w:tcBorders>
              <w:top w:val="single" w:sz="2" w:space="0" w:color="auto"/>
              <w:left w:val="single" w:sz="2" w:space="0" w:color="auto"/>
              <w:bottom w:val="single" w:sz="2" w:space="0" w:color="auto"/>
              <w:right w:val="single" w:sz="2" w:space="0" w:color="auto"/>
            </w:tcBorders>
          </w:tcPr>
          <w:p w:rsidR="00076D5D" w:rsidRPr="00FA6C2E" w:rsidRDefault="00076D5D" w:rsidP="00141C91">
            <w:pPr>
              <w:widowControl w:val="0"/>
              <w:jc w:val="both"/>
              <w:rPr>
                <w:rFonts w:ascii="Times New Roman" w:hAnsi="Times New Roman" w:cs="Times New Roman"/>
                <w:i/>
                <w:color w:val="0070C0"/>
              </w:rPr>
            </w:pPr>
            <w:r w:rsidRPr="00FA6C2E">
              <w:rPr>
                <w:rFonts w:ascii="Times New Roman" w:hAnsi="Times New Roman" w:cs="Times New Roman"/>
              </w:rPr>
              <w:t>Высказывать собственную точку зрения относительно идей церкви крестовых походов</w:t>
            </w:r>
          </w:p>
        </w:tc>
        <w:tc>
          <w:tcPr>
            <w:tcW w:w="392" w:type="pct"/>
            <w:gridSpan w:val="2"/>
            <w:tcBorders>
              <w:top w:val="single" w:sz="2" w:space="0" w:color="auto"/>
              <w:left w:val="single" w:sz="2" w:space="0" w:color="auto"/>
              <w:bottom w:val="single" w:sz="2" w:space="0" w:color="auto"/>
              <w:right w:val="single" w:sz="2" w:space="0" w:color="auto"/>
            </w:tcBorders>
          </w:tcPr>
          <w:p w:rsidR="00076D5D" w:rsidRPr="00FA6C2E" w:rsidRDefault="00076D5D" w:rsidP="00141C91">
            <w:pPr>
              <w:widowControl w:val="0"/>
              <w:rPr>
                <w:rFonts w:ascii="Times New Roman" w:hAnsi="Times New Roman" w:cs="Times New Roman"/>
              </w:rPr>
            </w:pPr>
          </w:p>
        </w:tc>
      </w:tr>
      <w:tr w:rsidR="00076D5D" w:rsidRPr="00FA6C2E" w:rsidTr="00076D5D">
        <w:trPr>
          <w:gridAfter w:val="1"/>
          <w:wAfter w:w="4" w:type="pct"/>
        </w:trPr>
        <w:tc>
          <w:tcPr>
            <w:tcW w:w="2283" w:type="pct"/>
            <w:gridSpan w:val="3"/>
            <w:tcBorders>
              <w:top w:val="single" w:sz="2" w:space="0" w:color="auto"/>
              <w:left w:val="double" w:sz="4" w:space="0" w:color="auto"/>
              <w:bottom w:val="single" w:sz="6" w:space="0" w:color="auto"/>
              <w:right w:val="single" w:sz="6" w:space="0" w:color="auto"/>
            </w:tcBorders>
          </w:tcPr>
          <w:p w:rsidR="00076D5D" w:rsidRPr="00FA6C2E" w:rsidRDefault="00076D5D" w:rsidP="00141C91">
            <w:pPr>
              <w:widowControl w:val="0"/>
              <w:rPr>
                <w:rFonts w:ascii="Times New Roman" w:hAnsi="Times New Roman" w:cs="Times New Roman"/>
                <w:b/>
                <w:u w:val="single"/>
              </w:rPr>
            </w:pPr>
            <w:r w:rsidRPr="00FA6C2E">
              <w:rPr>
                <w:rFonts w:ascii="Times New Roman" w:hAnsi="Times New Roman" w:cs="Times New Roman"/>
                <w:b/>
                <w:u w:val="single"/>
              </w:rPr>
              <w:t>Дифференциация</w:t>
            </w:r>
          </w:p>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684" w:type="pct"/>
            <w:gridSpan w:val="3"/>
            <w:tcBorders>
              <w:top w:val="single" w:sz="2" w:space="0" w:color="auto"/>
              <w:left w:val="single" w:sz="6" w:space="0" w:color="auto"/>
              <w:bottom w:val="single" w:sz="6" w:space="0" w:color="auto"/>
              <w:right w:val="single" w:sz="6" w:space="0" w:color="auto"/>
            </w:tcBorders>
          </w:tcPr>
          <w:p w:rsidR="00076D5D" w:rsidRPr="00FA6C2E" w:rsidRDefault="00076D5D" w:rsidP="00141C91">
            <w:pPr>
              <w:widowControl w:val="0"/>
              <w:rPr>
                <w:rFonts w:ascii="Times New Roman" w:hAnsi="Times New Roman" w:cs="Times New Roman"/>
                <w:b/>
              </w:rPr>
            </w:pPr>
            <w:r w:rsidRPr="00FA6C2E">
              <w:rPr>
                <w:rFonts w:ascii="Times New Roman" w:hAnsi="Times New Roman" w:cs="Times New Roman"/>
                <w:b/>
                <w:u w:val="single"/>
              </w:rPr>
              <w:t>Оценивание</w:t>
            </w:r>
          </w:p>
          <w:p w:rsidR="00076D5D" w:rsidRPr="00FA6C2E" w:rsidRDefault="00076D5D" w:rsidP="00141C91">
            <w:pPr>
              <w:widowControl w:val="0"/>
              <w:rPr>
                <w:rFonts w:ascii="Times New Roman" w:hAnsi="Times New Roman" w:cs="Times New Roman"/>
                <w:i/>
                <w:color w:val="2976A4"/>
              </w:rPr>
            </w:pPr>
            <w:r w:rsidRPr="00FA6C2E">
              <w:rPr>
                <w:rFonts w:ascii="Times New Roman" w:hAnsi="Times New Roman" w:cs="Times New Roman"/>
                <w:b/>
              </w:rPr>
              <w:t>Как Вы планируете проверить уровень усвоения материала учащимися?</w:t>
            </w:r>
          </w:p>
          <w:p w:rsidR="00076D5D" w:rsidRPr="00FA6C2E" w:rsidRDefault="00076D5D" w:rsidP="00141C91">
            <w:pPr>
              <w:widowControl w:val="0"/>
              <w:rPr>
                <w:rFonts w:ascii="Times New Roman" w:hAnsi="Times New Roman" w:cs="Times New Roman"/>
                <w:i/>
                <w:color w:val="2976A4"/>
              </w:rPr>
            </w:pPr>
            <w:r w:rsidRPr="00FA6C2E">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029" w:type="pct"/>
            <w:gridSpan w:val="2"/>
            <w:tcBorders>
              <w:top w:val="single" w:sz="2" w:space="0" w:color="auto"/>
              <w:left w:val="single" w:sz="6" w:space="0" w:color="auto"/>
              <w:bottom w:val="single" w:sz="6" w:space="0" w:color="auto"/>
              <w:right w:val="double" w:sz="4" w:space="0" w:color="auto"/>
            </w:tcBorders>
          </w:tcPr>
          <w:p w:rsidR="00076D5D" w:rsidRPr="00FA6C2E" w:rsidRDefault="00076D5D" w:rsidP="00141C91">
            <w:pPr>
              <w:widowControl w:val="0"/>
              <w:rPr>
                <w:rFonts w:ascii="Times New Roman" w:hAnsi="Times New Roman" w:cs="Times New Roman"/>
                <w:i/>
                <w:color w:val="2976A4"/>
              </w:rPr>
            </w:pPr>
            <w:r w:rsidRPr="00FA6C2E">
              <w:rPr>
                <w:rFonts w:ascii="Times New Roman" w:hAnsi="Times New Roman" w:cs="Times New Roman"/>
                <w:b/>
                <w:u w:val="single"/>
              </w:rPr>
              <w:t>Здоровье и соблюдение техники безопасности</w:t>
            </w:r>
            <w:r w:rsidRPr="00FA6C2E">
              <w:rPr>
                <w:rFonts w:ascii="Times New Roman" w:hAnsi="Times New Roman" w:cs="Times New Roman"/>
                <w:b/>
                <w:u w:val="single"/>
              </w:rPr>
              <w:br/>
            </w:r>
            <w:r w:rsidRPr="00FA6C2E">
              <w:rPr>
                <w:rFonts w:ascii="Times New Roman" w:hAnsi="Times New Roman" w:cs="Times New Roman"/>
                <w:b/>
                <w:u w:val="single"/>
              </w:rPr>
              <w:br/>
            </w:r>
            <w:proofErr w:type="spellStart"/>
            <w:r w:rsidRPr="00FA6C2E">
              <w:rPr>
                <w:rFonts w:ascii="Times New Roman" w:hAnsi="Times New Roman" w:cs="Times New Roman"/>
                <w:i/>
                <w:color w:val="2976A4"/>
              </w:rPr>
              <w:t>Здоровьесберегающие</w:t>
            </w:r>
            <w:proofErr w:type="spellEnd"/>
            <w:r w:rsidRPr="00FA6C2E">
              <w:rPr>
                <w:rFonts w:ascii="Times New Roman" w:hAnsi="Times New Roman" w:cs="Times New Roman"/>
                <w:i/>
                <w:color w:val="2976A4"/>
              </w:rPr>
              <w:t xml:space="preserve"> технологии.</w:t>
            </w:r>
          </w:p>
          <w:p w:rsidR="00076D5D" w:rsidRPr="00FA6C2E" w:rsidRDefault="00076D5D" w:rsidP="00141C91">
            <w:pPr>
              <w:widowControl w:val="0"/>
              <w:rPr>
                <w:rFonts w:ascii="Times New Roman" w:hAnsi="Times New Roman" w:cs="Times New Roman"/>
                <w:i/>
                <w:color w:val="2976A4"/>
              </w:rPr>
            </w:pPr>
            <w:r w:rsidRPr="00FA6C2E">
              <w:rPr>
                <w:rFonts w:ascii="Times New Roman" w:hAnsi="Times New Roman" w:cs="Times New Roman"/>
                <w:i/>
                <w:color w:val="2976A4"/>
              </w:rPr>
              <w:t xml:space="preserve">Используемые </w:t>
            </w:r>
            <w:proofErr w:type="spellStart"/>
            <w:r w:rsidRPr="00FA6C2E">
              <w:rPr>
                <w:rFonts w:ascii="Times New Roman" w:hAnsi="Times New Roman" w:cs="Times New Roman"/>
                <w:i/>
                <w:color w:val="2976A4"/>
              </w:rPr>
              <w:t>физминутки</w:t>
            </w:r>
            <w:proofErr w:type="spellEnd"/>
            <w:r w:rsidRPr="00FA6C2E">
              <w:rPr>
                <w:rFonts w:ascii="Times New Roman" w:hAnsi="Times New Roman" w:cs="Times New Roman"/>
                <w:i/>
                <w:color w:val="2976A4"/>
              </w:rPr>
              <w:t xml:space="preserve"> и активные виды деятельности.</w:t>
            </w:r>
          </w:p>
          <w:p w:rsidR="00076D5D" w:rsidRPr="00FA6C2E" w:rsidRDefault="00076D5D" w:rsidP="00141C91">
            <w:pPr>
              <w:widowControl w:val="0"/>
              <w:rPr>
                <w:rFonts w:ascii="Times New Roman" w:hAnsi="Times New Roman" w:cs="Times New Roman"/>
                <w:b/>
                <w:highlight w:val="yellow"/>
                <w:u w:val="single"/>
              </w:rPr>
            </w:pPr>
          </w:p>
        </w:tc>
      </w:tr>
      <w:tr w:rsidR="00076D5D" w:rsidRPr="00FA6C2E" w:rsidTr="00076D5D">
        <w:trPr>
          <w:gridAfter w:val="1"/>
          <w:wAfter w:w="4" w:type="pct"/>
          <w:trHeight w:val="271"/>
        </w:trPr>
        <w:tc>
          <w:tcPr>
            <w:tcW w:w="3967" w:type="pct"/>
            <w:gridSpan w:val="6"/>
            <w:tcBorders>
              <w:top w:val="single" w:sz="6" w:space="0" w:color="auto"/>
              <w:left w:val="double" w:sz="4" w:space="0" w:color="auto"/>
              <w:bottom w:val="double" w:sz="4" w:space="0" w:color="auto"/>
              <w:right w:val="single" w:sz="6" w:space="0" w:color="auto"/>
            </w:tcBorders>
          </w:tcPr>
          <w:p w:rsidR="00076D5D" w:rsidRPr="00FA6C2E" w:rsidRDefault="00076D5D" w:rsidP="00641235">
            <w:pPr>
              <w:spacing w:line="259" w:lineRule="exact"/>
              <w:ind w:left="20" w:right="60"/>
              <w:jc w:val="both"/>
              <w:rPr>
                <w:rFonts w:ascii="Times New Roman" w:hAnsi="Times New Roman" w:cs="Times New Roman"/>
                <w:bCs/>
              </w:rPr>
            </w:pPr>
          </w:p>
        </w:tc>
        <w:tc>
          <w:tcPr>
            <w:tcW w:w="1029" w:type="pct"/>
            <w:gridSpan w:val="2"/>
            <w:tcBorders>
              <w:top w:val="single" w:sz="6" w:space="0" w:color="auto"/>
              <w:left w:val="single" w:sz="6" w:space="0" w:color="auto"/>
              <w:bottom w:val="double" w:sz="4" w:space="0" w:color="auto"/>
              <w:right w:val="double" w:sz="4" w:space="0" w:color="auto"/>
            </w:tcBorders>
          </w:tcPr>
          <w:p w:rsidR="00076D5D" w:rsidRPr="00FA6C2E" w:rsidRDefault="00076D5D" w:rsidP="00141C91">
            <w:pPr>
              <w:pStyle w:val="ParagraphStyle"/>
              <w:spacing w:line="252" w:lineRule="auto"/>
              <w:jc w:val="center"/>
              <w:rPr>
                <w:rFonts w:ascii="Times New Roman" w:hAnsi="Times New Roman" w:cs="Times New Roman"/>
                <w:caps/>
              </w:rPr>
            </w:pPr>
            <w:r w:rsidRPr="00FA6C2E">
              <w:rPr>
                <w:rFonts w:ascii="Times New Roman" w:hAnsi="Times New Roman" w:cs="Times New Roman"/>
                <w:caps/>
              </w:rPr>
              <w:t>Наш отдых</w:t>
            </w:r>
          </w:p>
          <w:p w:rsidR="00076D5D" w:rsidRPr="00FA6C2E" w:rsidRDefault="00076D5D" w:rsidP="00141C91">
            <w:pPr>
              <w:pStyle w:val="ParagraphStyle"/>
              <w:spacing w:line="252" w:lineRule="auto"/>
              <w:jc w:val="both"/>
              <w:rPr>
                <w:rFonts w:ascii="Times New Roman" w:hAnsi="Times New Roman" w:cs="Times New Roman"/>
              </w:rPr>
            </w:pPr>
            <w:r w:rsidRPr="00FA6C2E">
              <w:rPr>
                <w:rFonts w:ascii="Times New Roman" w:hAnsi="Times New Roman" w:cs="Times New Roman"/>
              </w:rPr>
              <w:t>Отдых наш – физкультминутка.</w:t>
            </w:r>
          </w:p>
          <w:p w:rsidR="00076D5D" w:rsidRPr="00FA6C2E" w:rsidRDefault="00076D5D" w:rsidP="00141C91">
            <w:pPr>
              <w:pStyle w:val="ParagraphStyle"/>
              <w:spacing w:line="252" w:lineRule="auto"/>
              <w:jc w:val="both"/>
              <w:rPr>
                <w:rFonts w:ascii="Times New Roman" w:hAnsi="Times New Roman" w:cs="Times New Roman"/>
              </w:rPr>
            </w:pPr>
            <w:r w:rsidRPr="00FA6C2E">
              <w:rPr>
                <w:rFonts w:ascii="Times New Roman" w:hAnsi="Times New Roman" w:cs="Times New Roman"/>
              </w:rPr>
              <w:t xml:space="preserve">Занимай свои места! Шаг на месте, </w:t>
            </w:r>
            <w:proofErr w:type="gramStart"/>
            <w:r w:rsidRPr="00FA6C2E">
              <w:rPr>
                <w:rFonts w:ascii="Times New Roman" w:hAnsi="Times New Roman" w:cs="Times New Roman"/>
              </w:rPr>
              <w:t>левой</w:t>
            </w:r>
            <w:proofErr w:type="gramEnd"/>
            <w:r w:rsidRPr="00FA6C2E">
              <w:rPr>
                <w:rFonts w:ascii="Times New Roman" w:hAnsi="Times New Roman" w:cs="Times New Roman"/>
              </w:rPr>
              <w:t>, правой,</w:t>
            </w:r>
          </w:p>
          <w:p w:rsidR="00076D5D" w:rsidRPr="00FA6C2E" w:rsidRDefault="00076D5D" w:rsidP="00141C91">
            <w:pPr>
              <w:pStyle w:val="ParagraphStyle"/>
              <w:spacing w:line="252" w:lineRule="auto"/>
              <w:jc w:val="both"/>
              <w:rPr>
                <w:rFonts w:ascii="Times New Roman" w:hAnsi="Times New Roman" w:cs="Times New Roman"/>
                <w:i/>
                <w:iCs/>
              </w:rPr>
            </w:pPr>
            <w:r w:rsidRPr="00FA6C2E">
              <w:rPr>
                <w:rFonts w:ascii="Times New Roman" w:hAnsi="Times New Roman" w:cs="Times New Roman"/>
              </w:rPr>
              <w:t xml:space="preserve">Раз и два, раз и два! </w:t>
            </w:r>
            <w:r w:rsidRPr="00FA6C2E">
              <w:rPr>
                <w:rFonts w:ascii="Times New Roman" w:hAnsi="Times New Roman" w:cs="Times New Roman"/>
                <w:i/>
                <w:iCs/>
              </w:rPr>
              <w:t>(Шагают на месте.)</w:t>
            </w:r>
          </w:p>
          <w:p w:rsidR="00076D5D" w:rsidRPr="00FA6C2E" w:rsidRDefault="00076D5D" w:rsidP="00141C91">
            <w:pPr>
              <w:pStyle w:val="ParagraphStyle"/>
              <w:spacing w:line="252" w:lineRule="auto"/>
              <w:jc w:val="both"/>
              <w:rPr>
                <w:rFonts w:ascii="Times New Roman" w:hAnsi="Times New Roman" w:cs="Times New Roman"/>
                <w:i/>
                <w:iCs/>
              </w:rPr>
            </w:pPr>
            <w:r w:rsidRPr="00FA6C2E">
              <w:rPr>
                <w:rFonts w:ascii="Times New Roman" w:hAnsi="Times New Roman" w:cs="Times New Roman"/>
              </w:rPr>
              <w:t xml:space="preserve">Прямо спину всем держать! </w:t>
            </w:r>
            <w:r w:rsidRPr="00FA6C2E">
              <w:rPr>
                <w:rFonts w:ascii="Times New Roman" w:hAnsi="Times New Roman" w:cs="Times New Roman"/>
                <w:i/>
                <w:iCs/>
              </w:rPr>
              <w:t>(Выпрямляют спину.)</w:t>
            </w:r>
          </w:p>
          <w:p w:rsidR="00076D5D" w:rsidRPr="00FA6C2E" w:rsidRDefault="00076D5D" w:rsidP="00141C91">
            <w:pPr>
              <w:pStyle w:val="ParagraphStyle"/>
              <w:spacing w:line="252" w:lineRule="auto"/>
              <w:jc w:val="both"/>
              <w:rPr>
                <w:rFonts w:ascii="Times New Roman" w:hAnsi="Times New Roman" w:cs="Times New Roman"/>
                <w:i/>
                <w:iCs/>
              </w:rPr>
            </w:pPr>
            <w:r w:rsidRPr="00FA6C2E">
              <w:rPr>
                <w:rFonts w:ascii="Times New Roman" w:hAnsi="Times New Roman" w:cs="Times New Roman"/>
              </w:rPr>
              <w:t xml:space="preserve">Раз и два, раз и два! </w:t>
            </w:r>
            <w:r w:rsidRPr="00FA6C2E">
              <w:rPr>
                <w:rFonts w:ascii="Times New Roman" w:hAnsi="Times New Roman" w:cs="Times New Roman"/>
                <w:i/>
                <w:iCs/>
              </w:rPr>
              <w:t>(Шагают на месте.)</w:t>
            </w:r>
          </w:p>
          <w:p w:rsidR="00076D5D" w:rsidRPr="00FA6C2E" w:rsidRDefault="00076D5D" w:rsidP="00141C91">
            <w:pPr>
              <w:pStyle w:val="ParagraphStyle"/>
              <w:spacing w:line="252" w:lineRule="auto"/>
              <w:jc w:val="both"/>
              <w:rPr>
                <w:rFonts w:ascii="Times New Roman" w:hAnsi="Times New Roman" w:cs="Times New Roman"/>
                <w:i/>
                <w:iCs/>
              </w:rPr>
            </w:pPr>
            <w:r w:rsidRPr="00FA6C2E">
              <w:rPr>
                <w:rFonts w:ascii="Times New Roman" w:hAnsi="Times New Roman" w:cs="Times New Roman"/>
              </w:rPr>
              <w:t xml:space="preserve">И под ноги не смотреть! </w:t>
            </w:r>
            <w:r w:rsidRPr="00FA6C2E">
              <w:rPr>
                <w:rFonts w:ascii="Times New Roman" w:hAnsi="Times New Roman" w:cs="Times New Roman"/>
                <w:i/>
                <w:iCs/>
              </w:rPr>
              <w:t>(Круговые движения головой.)</w:t>
            </w:r>
          </w:p>
          <w:p w:rsidR="00076D5D" w:rsidRPr="00FA6C2E" w:rsidRDefault="00076D5D" w:rsidP="00141C91">
            <w:pPr>
              <w:pStyle w:val="ParagraphStyle"/>
              <w:spacing w:line="252" w:lineRule="auto"/>
              <w:jc w:val="both"/>
              <w:rPr>
                <w:rFonts w:ascii="Times New Roman" w:hAnsi="Times New Roman" w:cs="Times New Roman"/>
                <w:i/>
                <w:iCs/>
              </w:rPr>
            </w:pPr>
            <w:r w:rsidRPr="00FA6C2E">
              <w:rPr>
                <w:rFonts w:ascii="Times New Roman" w:hAnsi="Times New Roman" w:cs="Times New Roman"/>
              </w:rPr>
              <w:t xml:space="preserve">Раз и два, раз и два! </w:t>
            </w:r>
            <w:r w:rsidRPr="00FA6C2E">
              <w:rPr>
                <w:rFonts w:ascii="Times New Roman" w:hAnsi="Times New Roman" w:cs="Times New Roman"/>
                <w:i/>
                <w:iCs/>
              </w:rPr>
              <w:t>(Шагают на месте.)</w:t>
            </w:r>
          </w:p>
          <w:p w:rsidR="00076D5D" w:rsidRPr="00FA6C2E" w:rsidRDefault="00076D5D" w:rsidP="00141C91">
            <w:pPr>
              <w:widowControl w:val="0"/>
              <w:autoSpaceDE w:val="0"/>
              <w:autoSpaceDN w:val="0"/>
              <w:adjustRightInd w:val="0"/>
              <w:rPr>
                <w:rFonts w:ascii="Times New Roman" w:hAnsi="Times New Roman" w:cs="Times New Roman"/>
                <w:bCs/>
              </w:rPr>
            </w:pPr>
          </w:p>
          <w:p w:rsidR="00076D5D" w:rsidRPr="00FA6C2E" w:rsidRDefault="00076D5D" w:rsidP="008406F2">
            <w:pPr>
              <w:pStyle w:val="ParagraphStyle"/>
              <w:spacing w:line="252" w:lineRule="auto"/>
              <w:jc w:val="both"/>
              <w:rPr>
                <w:rFonts w:ascii="Times New Roman" w:hAnsi="Times New Roman" w:cs="Times New Roman"/>
                <w:bCs/>
                <w:highlight w:val="yellow"/>
              </w:rPr>
            </w:pPr>
          </w:p>
        </w:tc>
      </w:tr>
    </w:tbl>
    <w:p w:rsidR="00076D5D" w:rsidRDefault="00076D5D"/>
    <w:sectPr w:rsidR="00076D5D" w:rsidSect="008406F2">
      <w:pgSz w:w="11906" w:h="16838"/>
      <w:pgMar w:top="426" w:right="850"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77288"/>
    <w:multiLevelType w:val="hybridMultilevel"/>
    <w:tmpl w:val="8B1897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92A5068"/>
    <w:multiLevelType w:val="hybridMultilevel"/>
    <w:tmpl w:val="BFEEA9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6D5D"/>
    <w:rsid w:val="00076D5D"/>
    <w:rsid w:val="000A212F"/>
    <w:rsid w:val="00410D2C"/>
    <w:rsid w:val="006202AE"/>
    <w:rsid w:val="00641235"/>
    <w:rsid w:val="00654256"/>
    <w:rsid w:val="007D57EF"/>
    <w:rsid w:val="008406F2"/>
    <w:rsid w:val="009D6366"/>
    <w:rsid w:val="00DF222B"/>
    <w:rsid w:val="00FF78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366"/>
  </w:style>
  <w:style w:type="paragraph" w:styleId="9">
    <w:name w:val="heading 9"/>
    <w:basedOn w:val="a"/>
    <w:next w:val="a"/>
    <w:link w:val="90"/>
    <w:uiPriority w:val="9"/>
    <w:semiHidden/>
    <w:unhideWhenUsed/>
    <w:qFormat/>
    <w:rsid w:val="00076D5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76D5D"/>
    <w:rPr>
      <w:color w:val="0066CC"/>
      <w:u w:val="single"/>
    </w:rPr>
  </w:style>
  <w:style w:type="character" w:customStyle="1" w:styleId="a4">
    <w:name w:val="Основной текст_"/>
    <w:basedOn w:val="a0"/>
    <w:link w:val="3"/>
    <w:uiPriority w:val="99"/>
    <w:rsid w:val="00076D5D"/>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4"/>
    <w:uiPriority w:val="99"/>
    <w:qFormat/>
    <w:rsid w:val="00076D5D"/>
    <w:pPr>
      <w:shd w:val="clear" w:color="auto" w:fill="FFFFFF"/>
      <w:spacing w:before="840" w:after="0" w:line="221" w:lineRule="exact"/>
      <w:jc w:val="both"/>
    </w:pPr>
    <w:rPr>
      <w:rFonts w:ascii="Bookman Old Style" w:eastAsia="Bookman Old Style" w:hAnsi="Bookman Old Style" w:cs="Bookman Old Style"/>
      <w:sz w:val="19"/>
      <w:szCs w:val="19"/>
    </w:rPr>
  </w:style>
  <w:style w:type="character" w:customStyle="1" w:styleId="30">
    <w:name w:val="Основной текст (3)_"/>
    <w:basedOn w:val="a0"/>
    <w:link w:val="31"/>
    <w:rsid w:val="00076D5D"/>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qFormat/>
    <w:rsid w:val="00076D5D"/>
    <w:pPr>
      <w:shd w:val="clear" w:color="auto" w:fill="FFFFFF"/>
      <w:spacing w:before="120" w:after="120" w:line="230" w:lineRule="exact"/>
      <w:jc w:val="both"/>
    </w:pPr>
    <w:rPr>
      <w:rFonts w:ascii="Bookman Old Style" w:eastAsia="Bookman Old Style" w:hAnsi="Bookman Old Style" w:cs="Bookman Old Style"/>
      <w:sz w:val="17"/>
      <w:szCs w:val="17"/>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076D5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076D5D"/>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076D5D"/>
    <w:pPr>
      <w:keepNext w:val="0"/>
      <w:keepLines w:val="0"/>
      <w:spacing w:before="240" w:after="60" w:line="240" w:lineRule="auto"/>
    </w:pPr>
    <w:rPr>
      <w:rFonts w:ascii="Arial" w:eastAsia="Times New Roman" w:hAnsi="Arial" w:cs="Times New Roman"/>
      <w:b/>
      <w:i w:val="0"/>
      <w:iCs w:val="0"/>
      <w:color w:val="auto"/>
      <w:lang w:val="en-GB" w:eastAsia="en-US"/>
    </w:rPr>
  </w:style>
  <w:style w:type="paragraph" w:customStyle="1" w:styleId="ParagraphStyle">
    <w:name w:val="Paragraph Style"/>
    <w:qFormat/>
    <w:rsid w:val="00076D5D"/>
    <w:pPr>
      <w:autoSpaceDE w:val="0"/>
      <w:autoSpaceDN w:val="0"/>
      <w:adjustRightInd w:val="0"/>
      <w:spacing w:after="0" w:line="240" w:lineRule="auto"/>
    </w:pPr>
    <w:rPr>
      <w:rFonts w:ascii="Arial" w:eastAsiaTheme="minorHAnsi" w:hAnsi="Arial" w:cs="Arial"/>
      <w:sz w:val="24"/>
      <w:szCs w:val="24"/>
      <w:lang w:eastAsia="en-US"/>
    </w:rPr>
  </w:style>
  <w:style w:type="paragraph" w:styleId="a7">
    <w:name w:val="List Paragraph"/>
    <w:basedOn w:val="a"/>
    <w:link w:val="a8"/>
    <w:uiPriority w:val="34"/>
    <w:qFormat/>
    <w:rsid w:val="00076D5D"/>
    <w:pPr>
      <w:spacing w:after="0" w:line="240" w:lineRule="auto"/>
      <w:ind w:left="720"/>
      <w:contextualSpacing/>
    </w:pPr>
    <w:rPr>
      <w:rFonts w:ascii="Arial Unicode MS" w:eastAsia="Arial Unicode MS" w:hAnsi="Arial Unicode MS" w:cs="Arial Unicode MS"/>
      <w:color w:val="000000"/>
      <w:sz w:val="24"/>
      <w:szCs w:val="24"/>
    </w:rPr>
  </w:style>
  <w:style w:type="character" w:customStyle="1" w:styleId="a8">
    <w:name w:val="Абзац списка Знак"/>
    <w:link w:val="a7"/>
    <w:uiPriority w:val="34"/>
    <w:rsid w:val="00076D5D"/>
    <w:rPr>
      <w:rFonts w:ascii="Arial Unicode MS" w:eastAsia="Arial Unicode MS" w:hAnsi="Arial Unicode MS" w:cs="Arial Unicode MS"/>
      <w:color w:val="000000"/>
      <w:sz w:val="24"/>
      <w:szCs w:val="24"/>
    </w:rPr>
  </w:style>
  <w:style w:type="character" w:customStyle="1" w:styleId="90">
    <w:name w:val="Заголовок 9 Знак"/>
    <w:basedOn w:val="a0"/>
    <w:link w:val="9"/>
    <w:uiPriority w:val="9"/>
    <w:semiHidden/>
    <w:rsid w:val="00076D5D"/>
    <w:rPr>
      <w:rFonts w:asciiTheme="majorHAnsi" w:eastAsiaTheme="majorEastAsia" w:hAnsiTheme="majorHAnsi" w:cstheme="majorBidi"/>
      <w:i/>
      <w:iCs/>
      <w:color w:val="404040" w:themeColor="text1" w:themeTint="BF"/>
      <w:sz w:val="20"/>
      <w:szCs w:val="20"/>
    </w:rPr>
  </w:style>
  <w:style w:type="paragraph" w:styleId="a9">
    <w:name w:val="Balloon Text"/>
    <w:basedOn w:val="a"/>
    <w:link w:val="aa"/>
    <w:uiPriority w:val="99"/>
    <w:semiHidden/>
    <w:unhideWhenUsed/>
    <w:rsid w:val="00076D5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76D5D"/>
    <w:rPr>
      <w:rFonts w:ascii="Tahoma" w:hAnsi="Tahoma" w:cs="Tahoma"/>
      <w:sz w:val="16"/>
      <w:szCs w:val="16"/>
    </w:rPr>
  </w:style>
  <w:style w:type="paragraph" w:customStyle="1" w:styleId="c3">
    <w:name w:val="c3"/>
    <w:basedOn w:val="a"/>
    <w:rsid w:val="00FF78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FF7825"/>
  </w:style>
  <w:style w:type="paragraph" w:styleId="ab">
    <w:name w:val="No Spacing"/>
    <w:uiPriority w:val="1"/>
    <w:qFormat/>
    <w:rsid w:val="00FF7825"/>
    <w:pPr>
      <w:spacing w:after="0" w:line="240" w:lineRule="auto"/>
    </w:pPr>
  </w:style>
</w:styles>
</file>

<file path=word/webSettings.xml><?xml version="1.0" encoding="utf-8"?>
<w:webSettings xmlns:r="http://schemas.openxmlformats.org/officeDocument/2006/relationships" xmlns:w="http://schemas.openxmlformats.org/wordprocessingml/2006/main">
  <w:divs>
    <w:div w:id="112770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1640</Words>
  <Characters>9349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2018-10-25T03:43:00Z</cp:lastPrinted>
  <dcterms:created xsi:type="dcterms:W3CDTF">2017-10-18T18:42:00Z</dcterms:created>
  <dcterms:modified xsi:type="dcterms:W3CDTF">2018-11-02T03:43:00Z</dcterms:modified>
</cp:coreProperties>
</file>